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23CF1" w14:textId="77777777" w:rsidR="002B77A3" w:rsidRDefault="002B77A3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4228A87E" w14:textId="68B8336B" w:rsidR="002B77A3" w:rsidRDefault="00E32D8B" w:rsidP="00FD2ECF">
      <w:pPr>
        <w:tabs>
          <w:tab w:val="left" w:pos="2975"/>
        </w:tabs>
        <w:spacing w:before="48"/>
        <w:ind w:left="720" w:right="3240"/>
        <w:rPr>
          <w:rFonts w:ascii="Arial" w:eastAsia="Arial" w:hAnsi="Arial" w:cs="Arial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 wp14:anchorId="1F7A2DD9" wp14:editId="223C565F">
            <wp:simplePos x="0" y="0"/>
            <wp:positionH relativeFrom="page">
              <wp:posOffset>5775960</wp:posOffset>
            </wp:positionH>
            <wp:positionV relativeFrom="paragraph">
              <wp:posOffset>-159385</wp:posOffset>
            </wp:positionV>
            <wp:extent cx="1538605" cy="487680"/>
            <wp:effectExtent l="0" t="0" r="1079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3921">
        <w:rPr>
          <w:rFonts w:ascii="Arial Black"/>
          <w:b/>
          <w:color w:val="FFFFFF"/>
          <w:sz w:val="32"/>
          <w:shd w:val="clear" w:color="auto" w:fill="231F20"/>
        </w:rPr>
        <w:t xml:space="preserve"> HIGH SCHOOL</w:t>
      </w:r>
      <w:r>
        <w:rPr>
          <w:rFonts w:ascii="Arial Black"/>
          <w:b/>
          <w:color w:val="FFFFFF"/>
          <w:sz w:val="32"/>
          <w:shd w:val="clear" w:color="auto" w:fill="231F20"/>
        </w:rPr>
        <w:t xml:space="preserve"> </w:t>
      </w:r>
      <w:r>
        <w:rPr>
          <w:rFonts w:ascii="Arial Black"/>
          <w:b/>
          <w:color w:val="FFFFFF"/>
          <w:sz w:val="32"/>
          <w:shd w:val="clear" w:color="auto" w:fill="FFFFFF"/>
        </w:rPr>
        <w:tab/>
      </w:r>
      <w:sdt>
        <w:sdtPr>
          <w:rPr>
            <w:rFonts w:ascii="Arial" w:hAnsi="Arial" w:cs="Arial"/>
            <w:sz w:val="44"/>
            <w:shd w:val="clear" w:color="auto" w:fill="FFFFFF"/>
          </w:rPr>
          <w:id w:val="1667665599"/>
          <w:placeholder>
            <w:docPart w:val="4759FFCBC5D1430D829645C2F4721758"/>
          </w:placeholder>
        </w:sdtPr>
        <w:sdtEndPr>
          <w:rPr>
            <w:position w:val="-4"/>
            <w:sz w:val="56"/>
          </w:rPr>
        </w:sdtEndPr>
        <w:sdtContent>
          <w:r w:rsidR="00BD3366">
            <w:rPr>
              <w:rFonts w:ascii="Arial" w:hAnsi="Arial" w:cs="Arial"/>
              <w:sz w:val="44"/>
              <w:shd w:val="clear" w:color="auto" w:fill="FFFFFF"/>
            </w:rPr>
            <w:t>Statistics and Probability</w:t>
          </w:r>
        </w:sdtContent>
      </w:sdt>
    </w:p>
    <w:p w14:paraId="2CD4B36F" w14:textId="3C89F8F0" w:rsidR="002B77A3" w:rsidRDefault="003A2890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33AD6EA3" wp14:editId="586AF0E7">
                <wp:simplePos x="0" y="0"/>
                <wp:positionH relativeFrom="margin">
                  <wp:posOffset>0</wp:posOffset>
                </wp:positionH>
                <wp:positionV relativeFrom="paragraph">
                  <wp:posOffset>148824</wp:posOffset>
                </wp:positionV>
                <wp:extent cx="7772400" cy="625643"/>
                <wp:effectExtent l="0" t="0" r="0" b="317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25643"/>
                          <a:chOff x="0" y="671"/>
                          <a:chExt cx="12240" cy="1408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671"/>
                            <a:ext cx="12240" cy="1408"/>
                            <a:chOff x="0" y="671"/>
                            <a:chExt cx="12240" cy="1408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0" y="671"/>
                              <a:ext cx="12240" cy="1408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2079 671"/>
                                <a:gd name="T2" fmla="*/ 2079 h 1408"/>
                                <a:gd name="T3" fmla="*/ 12240 w 12240"/>
                                <a:gd name="T4" fmla="+- 0 2079 671"/>
                                <a:gd name="T5" fmla="*/ 2079 h 1408"/>
                                <a:gd name="T6" fmla="*/ 12240 w 12240"/>
                                <a:gd name="T7" fmla="+- 0 671 671"/>
                                <a:gd name="T8" fmla="*/ 671 h 1408"/>
                                <a:gd name="T9" fmla="*/ 0 w 12240"/>
                                <a:gd name="T10" fmla="+- 0 671 671"/>
                                <a:gd name="T11" fmla="*/ 671 h 1408"/>
                                <a:gd name="T12" fmla="*/ 0 w 12240"/>
                                <a:gd name="T13" fmla="+- 0 2079 671"/>
                                <a:gd name="T14" fmla="*/ 2079 h 140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1408">
                                  <a:moveTo>
                                    <a:pt x="0" y="1408"/>
                                  </a:moveTo>
                                  <a:lnTo>
                                    <a:pt x="12240" y="1408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F0"/>
                            </a:solidFill>
                            <a:ln>
                              <a:noFill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71"/>
                              <a:ext cx="12240" cy="11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14:paraId="44FE6F1E" w14:textId="077E8C9F" w:rsidR="004D2D07" w:rsidRPr="00FD2ECF" w:rsidRDefault="004D2D07" w:rsidP="005D4219">
                                <w:pPr>
                                  <w:spacing w:before="280" w:line="250" w:lineRule="auto"/>
                                  <w:ind w:left="720" w:right="3330"/>
                                  <w:rPr>
                                    <w:rFonts w:ascii="Arial" w:eastAsia="Arial" w:hAnsi="Arial" w:cs="Arial"/>
                                    <w:i/>
                                  </w:rPr>
                                </w:pPr>
                                <w:r w:rsidRPr="008864F2">
                                  <w:rPr>
                                    <w:rFonts w:ascii="Arial"/>
                                    <w:i/>
                                    <w:color w:val="231F20"/>
                                  </w:rPr>
                                  <w:t xml:space="preserve">Student Learning Objective: </w:t>
                                </w:r>
                                <w:sdt>
                                  <w:sdtPr>
                                    <w:rPr>
                                      <w:rFonts w:ascii="Arial"/>
                                      <w:i/>
                                      <w:color w:val="231F20"/>
                                    </w:rPr>
                                    <w:id w:val="-1800300412"/>
                                    <w:placeholder>
                                      <w:docPart w:val="3619047F4C95426EA350EDECAA378E12"/>
                                    </w:placeholder>
                                  </w:sdtPr>
                                  <w:sdtEndPr>
                                    <w:rPr>
                                      <w:rFonts w:hAnsi="Arial" w:cs="Arial"/>
                                      <w:color w:val="auto"/>
                                    </w:rPr>
                                  </w:sdtEndPr>
                                  <w:sdtContent>
                                    <w:r>
                                      <w:rPr>
                                        <w:rFonts w:ascii="Arial"/>
                                        <w:i/>
                                        <w:color w:val="231F20"/>
                                      </w:rPr>
                                      <w:t xml:space="preserve">Students </w:t>
                                    </w:r>
                                    <w:r w:rsidR="00811786">
                                      <w:rPr>
                                        <w:rFonts w:ascii="Arial"/>
                                        <w:i/>
                                        <w:color w:val="231F20"/>
                                      </w:rPr>
                                      <w:t xml:space="preserve">will </w:t>
                                    </w:r>
                                    <w:r w:rsidR="00B10915">
                                      <w:rPr>
                                        <w:rFonts w:ascii="Arial"/>
                                        <w:i/>
                                        <w:color w:val="231F20"/>
                                      </w:rPr>
                                      <w:t xml:space="preserve">summarize, </w:t>
                                    </w:r>
                                    <w:r>
                                      <w:rPr>
                                        <w:rFonts w:ascii="Arial"/>
                                        <w:i/>
                                        <w:color w:val="231F20"/>
                                      </w:rPr>
                                      <w:t>repres</w:t>
                                    </w:r>
                                    <w:r w:rsidR="00B10915">
                                      <w:rPr>
                                        <w:rFonts w:ascii="Arial"/>
                                        <w:i/>
                                        <w:color w:val="231F20"/>
                                      </w:rPr>
                                      <w:t>ent and interpret data</w:t>
                                    </w:r>
                                    <w:r>
                                      <w:rPr>
                                        <w:rFonts w:ascii="Arial"/>
                                        <w:i/>
                                        <w:color w:val="231F20"/>
                                      </w:rPr>
                                      <w:t>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3AD6EA3" id="Group 3" o:spid="_x0000_s1026" style="position:absolute;margin-left:0;margin-top:11.7pt;width:612pt;height:49.25pt;z-index:1048;mso-position-horizontal-relative:margin" coordorigin=",671" coordsize="12240,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">
                <v:group id="Group 4" o:spid="_x0000_s1027" style="position:absolute;top:671;width:12240;height:1408" coordorigin=",671" coordsize="12240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top:671;width:12240;height:1408;visibility:visible;mso-wrap-style:square;v-text-anchor:top" coordsize="12240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" path="m,1408r12240,l12240,,,,,1408xe" fillcolor="#efeff0" stroked="f">
                    <v:path arrowok="t" o:connecttype="custom" o:connectlocs="0,2079;12240,2079;12240,671;0,671;0,207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top:671;width:12240;height:1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  <v:textbox inset="0,0,0,0">
                      <w:txbxContent>
                        <w:p w14:paraId="44FE6F1E" w14:textId="077E8C9F" w:rsidR="004D2D07" w:rsidRPr="00FD2ECF" w:rsidRDefault="004D2D07" w:rsidP="005D4219">
                          <w:pPr>
                            <w:spacing w:before="280" w:line="250" w:lineRule="auto"/>
                            <w:ind w:left="720" w:right="3330"/>
                            <w:rPr>
                              <w:rFonts w:ascii="Arial" w:eastAsia="Arial" w:hAnsi="Arial" w:cs="Arial"/>
                              <w:i/>
                            </w:rPr>
                          </w:pPr>
                          <w:r w:rsidRPr="008864F2">
                            <w:rPr>
                              <w:rFonts w:ascii="Arial"/>
                              <w:i/>
                              <w:color w:val="231F20"/>
                            </w:rPr>
                            <w:t xml:space="preserve">Student Learning Objective: </w:t>
                          </w:r>
                          <w:sdt>
                            <w:sdtPr>
                              <w:rPr>
                                <w:rFonts w:ascii="Arial"/>
                                <w:i/>
                                <w:color w:val="231F20"/>
                              </w:rPr>
                              <w:id w:val="-1800300412"/>
                              <w:placeholder>
                                <w:docPart w:val="3619047F4C95426EA350EDECAA378E12"/>
                              </w:placeholder>
                            </w:sdtPr>
                            <w:sdtEndPr>
                              <w:rPr>
                                <w:rFonts w:hAnsi="Arial" w:cs="Arial"/>
                                <w:color w:val="auto"/>
                              </w:rPr>
                            </w:sdtEndPr>
                            <w:sdtContent>
                              <w:r>
                                <w:rPr>
                                  <w:rFonts w:ascii="Arial"/>
                                  <w:i/>
                                  <w:color w:val="231F20"/>
                                </w:rPr>
                                <w:t xml:space="preserve">Students </w:t>
                              </w:r>
                              <w:r w:rsidR="00811786">
                                <w:rPr>
                                  <w:rFonts w:ascii="Arial"/>
                                  <w:i/>
                                  <w:color w:val="231F20"/>
                                </w:rPr>
                                <w:t xml:space="preserve">will </w:t>
                              </w:r>
                              <w:r w:rsidR="00B10915">
                                <w:rPr>
                                  <w:rFonts w:ascii="Arial"/>
                                  <w:i/>
                                  <w:color w:val="231F20"/>
                                </w:rPr>
                                <w:t xml:space="preserve">summarize, 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</w:rPr>
                                <w:t>repres</w:t>
                              </w:r>
                              <w:r w:rsidR="00B10915">
                                <w:rPr>
                                  <w:rFonts w:ascii="Arial"/>
                                  <w:i/>
                                  <w:color w:val="231F20"/>
                                </w:rPr>
                                <w:t>ent and interpret data</w:t>
                              </w:r>
                              <w:r>
                                <w:rPr>
                                  <w:rFonts w:ascii="Arial"/>
                                  <w:i/>
                                  <w:color w:val="231F20"/>
                                </w:rPr>
                                <w:t>.</w:t>
                              </w:r>
                            </w:sdtContent>
                          </w:sdt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76F462A4" w14:textId="77777777" w:rsidR="002B77A3" w:rsidRDefault="002B77A3">
      <w:pPr>
        <w:rPr>
          <w:rFonts w:ascii="Arial" w:eastAsia="Arial" w:hAnsi="Arial" w:cs="Arial"/>
          <w:sz w:val="20"/>
          <w:szCs w:val="20"/>
        </w:rPr>
      </w:pPr>
    </w:p>
    <w:p w14:paraId="18792C0F" w14:textId="77777777" w:rsidR="002B77A3" w:rsidRDefault="002B77A3">
      <w:pPr>
        <w:rPr>
          <w:rFonts w:ascii="Arial" w:eastAsia="Arial" w:hAnsi="Arial" w:cs="Arial"/>
          <w:sz w:val="20"/>
          <w:szCs w:val="20"/>
        </w:rPr>
      </w:pPr>
    </w:p>
    <w:p w14:paraId="7B9C064D" w14:textId="77777777" w:rsidR="002B77A3" w:rsidRDefault="002B77A3">
      <w:pPr>
        <w:rPr>
          <w:rFonts w:ascii="Arial" w:eastAsia="Arial" w:hAnsi="Arial" w:cs="Arial"/>
          <w:sz w:val="20"/>
          <w:szCs w:val="20"/>
        </w:rPr>
      </w:pPr>
    </w:p>
    <w:p w14:paraId="2BAAA36C" w14:textId="77777777" w:rsidR="002B77A3" w:rsidRDefault="002B77A3">
      <w:pPr>
        <w:rPr>
          <w:rFonts w:ascii="Arial" w:eastAsia="Arial" w:hAnsi="Arial" w:cs="Arial"/>
          <w:sz w:val="20"/>
          <w:szCs w:val="20"/>
        </w:rPr>
      </w:pPr>
    </w:p>
    <w:p w14:paraId="21408D3C" w14:textId="290D2E44" w:rsidR="002B77A3" w:rsidRDefault="002B77A3">
      <w:pPr>
        <w:spacing w:before="9"/>
        <w:rPr>
          <w:rFonts w:ascii="Arial" w:eastAsia="Arial" w:hAnsi="Arial" w:cs="Arial"/>
          <w:sz w:val="29"/>
          <w:szCs w:val="29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6120"/>
      </w:tblGrid>
      <w:tr w:rsidR="002B77A3" w14:paraId="257E5DA2" w14:textId="77777777" w:rsidTr="003A2890">
        <w:trPr>
          <w:trHeight w:hRule="exact" w:val="503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6A34"/>
          </w:tcPr>
          <w:p w14:paraId="44770818" w14:textId="50DE83AE" w:rsidR="002B77A3" w:rsidRDefault="00E32D8B" w:rsidP="00776421">
            <w:pPr>
              <w:pStyle w:val="TableParagraph"/>
              <w:tabs>
                <w:tab w:val="left" w:pos="2478"/>
              </w:tabs>
              <w:spacing w:before="103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Black"/>
                <w:b/>
                <w:color w:val="FFFFFF"/>
                <w:sz w:val="20"/>
              </w:rPr>
              <w:t>ABOVE</w:t>
            </w:r>
            <w:r>
              <w:rPr>
                <w:rFonts w:ascii="Arial Black"/>
                <w:b/>
                <w:color w:val="FFFFFF"/>
                <w:spacing w:val="-25"/>
                <w:sz w:val="20"/>
              </w:rPr>
              <w:t xml:space="preserve"> </w:t>
            </w:r>
            <w:r w:rsidR="00776421">
              <w:rPr>
                <w:rFonts w:ascii="Arial Black"/>
                <w:b/>
                <w:color w:val="FFFFFF"/>
                <w:sz w:val="20"/>
              </w:rPr>
              <w:t>STANDARD</w:t>
            </w:r>
            <w:r w:rsidR="00776421">
              <w:rPr>
                <w:rFonts w:ascii="Arial Black"/>
                <w:b/>
                <w:color w:val="FFFFFF"/>
                <w:sz w:val="20"/>
              </w:rPr>
              <w:tab/>
              <w:t xml:space="preserve"> </w:t>
            </w:r>
          </w:p>
        </w:tc>
      </w:tr>
      <w:tr w:rsidR="005D4219" w14:paraId="24140451" w14:textId="77777777" w:rsidTr="005D4219">
        <w:trPr>
          <w:trHeight w:hRule="exact" w:val="37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EE8E0"/>
          </w:tcPr>
          <w:p w14:paraId="3BA4835C" w14:textId="7D448E4E" w:rsidR="005D4219" w:rsidRPr="00BD7922" w:rsidRDefault="005D4219" w:rsidP="005D4219">
            <w:pPr>
              <w:pStyle w:val="TableParagraph"/>
              <w:spacing w:before="82"/>
              <w:ind w:left="180"/>
              <w:rPr>
                <w:rFonts w:ascii="Arial"/>
                <w:i/>
                <w:color w:val="236A34"/>
                <w:sz w:val="18"/>
              </w:rPr>
            </w:pPr>
            <w:r w:rsidRPr="00BD7922">
              <w:rPr>
                <w:rFonts w:ascii="Arial"/>
                <w:i/>
                <w:color w:val="236A34"/>
                <w:sz w:val="18"/>
              </w:rPr>
              <w:t xml:space="preserve">Students </w:t>
            </w:r>
            <w:r>
              <w:rPr>
                <w:rFonts w:ascii="Arial"/>
                <w:i/>
                <w:color w:val="236A34"/>
                <w:sz w:val="18"/>
              </w:rPr>
              <w:t>are working to solidify the following skills</w:t>
            </w:r>
            <w:r w:rsidRPr="00BD7922">
              <w:rPr>
                <w:rFonts w:ascii="Arial"/>
                <w:i/>
                <w:color w:val="236A34"/>
                <w:sz w:val="18"/>
              </w:rPr>
              <w:t>:</w:t>
            </w:r>
          </w:p>
          <w:p w14:paraId="13DD2FAC" w14:textId="77777777" w:rsidR="005D4219" w:rsidRDefault="005D4219" w:rsidP="005D4219">
            <w:pPr>
              <w:pStyle w:val="TableParagraph"/>
              <w:spacing w:before="82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DEE8E0"/>
          </w:tcPr>
          <w:p w14:paraId="277A90DC" w14:textId="08EE51CD" w:rsidR="005D4219" w:rsidRDefault="005D4219" w:rsidP="005D4219">
            <w:pPr>
              <w:pStyle w:val="TableParagraph"/>
              <w:spacing w:before="82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 w:rsidRPr="222B6D14">
              <w:rPr>
                <w:rFonts w:ascii="Arial" w:eastAsia="Arial" w:hAnsi="Arial" w:cs="Arial"/>
                <w:i/>
                <w:iCs/>
                <w:color w:val="236A34"/>
                <w:sz w:val="18"/>
                <w:szCs w:val="18"/>
              </w:rPr>
              <w:t>Educator-recommended next-step</w:t>
            </w:r>
            <w:r>
              <w:rPr>
                <w:rFonts w:ascii="Arial" w:eastAsia="Arial" w:hAnsi="Arial" w:cs="Arial"/>
                <w:i/>
                <w:iCs/>
                <w:color w:val="236A34"/>
                <w:sz w:val="18"/>
                <w:szCs w:val="18"/>
              </w:rPr>
              <w:t>s and Digital Library resources</w:t>
            </w:r>
          </w:p>
        </w:tc>
      </w:tr>
      <w:tr w:rsidR="005D4219" w14:paraId="04DD4B19" w14:textId="77777777" w:rsidTr="005D4219">
        <w:trPr>
          <w:trHeight w:hRule="exact" w:val="2871"/>
        </w:trPr>
        <w:sdt>
          <w:sdtPr>
            <w:rPr>
              <w:rFonts w:ascii="Arial" w:hAnsi="Arial" w:cs="Arial"/>
              <w:sz w:val="18"/>
              <w:szCs w:val="18"/>
            </w:rPr>
            <w:id w:val="713320905"/>
            <w:placeholder>
              <w:docPart w:val="DE9098C7E5E34B0C9CD53724018862E7"/>
            </w:placeholder>
          </w:sdtPr>
          <w:sdtEndPr>
            <w:rPr>
              <w:rFonts w:eastAsia="Arial"/>
            </w:rPr>
          </w:sdtEndPr>
          <w:sdtContent>
            <w:tc>
              <w:tcPr>
                <w:tcW w:w="46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22B50C" w14:textId="4B320599" w:rsidR="005D4219" w:rsidRPr="00863B64" w:rsidRDefault="005D4219" w:rsidP="005D4219">
                <w:pPr>
                  <w:pStyle w:val="TableParagraph"/>
                  <w:numPr>
                    <w:ilvl w:val="0"/>
                    <w:numId w:val="3"/>
                  </w:numPr>
                  <w:spacing w:before="120"/>
                  <w:ind w:left="450" w:right="202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Understand</w:t>
                </w:r>
                <w:r w:rsidRPr="00863B6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how to create </w:t>
                </w:r>
                <w:r w:rsidRPr="00863B64">
                  <w:rPr>
                    <w:rFonts w:ascii="Arial" w:hAnsi="Arial" w:cs="Arial"/>
                    <w:sz w:val="18"/>
                    <w:szCs w:val="18"/>
                  </w:rPr>
                  <w:t>box plot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s</w:t>
                </w:r>
                <w:r w:rsidRPr="00863B64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and use data to </w:t>
                </w:r>
                <w:r w:rsidRPr="00863B64">
                  <w:rPr>
                    <w:rFonts w:ascii="Arial" w:hAnsi="Arial" w:cs="Arial"/>
                    <w:sz w:val="18"/>
                    <w:szCs w:val="18"/>
                  </w:rPr>
                  <w:t xml:space="preserve">calculate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the 5-</w:t>
                </w:r>
                <w:r w:rsidRPr="00863B64">
                  <w:rPr>
                    <w:rFonts w:ascii="Arial" w:hAnsi="Arial" w:cs="Arial"/>
                    <w:sz w:val="18"/>
                    <w:szCs w:val="18"/>
                  </w:rPr>
                  <w:t>number summary</w:t>
                </w:r>
              </w:p>
              <w:p w14:paraId="3315D01A" w14:textId="453BCB17" w:rsidR="005D4219" w:rsidRPr="00863B64" w:rsidRDefault="005D4219" w:rsidP="005D4219">
                <w:pPr>
                  <w:pStyle w:val="TableParagraph"/>
                  <w:numPr>
                    <w:ilvl w:val="0"/>
                    <w:numId w:val="3"/>
                  </w:numPr>
                  <w:spacing w:before="120"/>
                  <w:ind w:left="450" w:right="202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863B64">
                  <w:rPr>
                    <w:rFonts w:ascii="Arial" w:eastAsia="Arial" w:hAnsi="Arial" w:cs="Arial"/>
                    <w:sz w:val="18"/>
                    <w:szCs w:val="18"/>
                  </w:rPr>
                  <w:t>Calculate the probability of multiple independent events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and u</w:t>
                </w:r>
                <w:r w:rsidRPr="00863B64">
                  <w:rPr>
                    <w:rFonts w:ascii="Arial" w:eastAsia="Arial" w:hAnsi="Arial" w:cs="Arial"/>
                    <w:sz w:val="18"/>
                    <w:szCs w:val="18"/>
                  </w:rPr>
                  <w:t xml:space="preserve">nderstand inclusion/exclusion principal </w:t>
                </w:r>
              </w:p>
              <w:p w14:paraId="05C04E4F" w14:textId="77777777" w:rsidR="005D4219" w:rsidRDefault="005D4219" w:rsidP="005D4219">
                <w:pPr>
                  <w:pStyle w:val="TableParagraph"/>
                  <w:numPr>
                    <w:ilvl w:val="0"/>
                    <w:numId w:val="3"/>
                  </w:numPr>
                  <w:spacing w:before="120"/>
                  <w:ind w:left="450" w:right="202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863B64">
                  <w:rPr>
                    <w:rFonts w:ascii="Arial" w:eastAsia="Arial" w:hAnsi="Arial" w:cs="Arial"/>
                    <w:sz w:val="18"/>
                    <w:szCs w:val="18"/>
                  </w:rPr>
                  <w:t xml:space="preserve">Determine the effect of the addition of an outlier to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 center and spread of data</w:t>
                </w:r>
              </w:p>
              <w:p w14:paraId="5D57B44D" w14:textId="614B321B" w:rsidR="005D4219" w:rsidRPr="00590186" w:rsidRDefault="005D4219" w:rsidP="005D4219">
                <w:pPr>
                  <w:pStyle w:val="TableParagraph"/>
                  <w:numPr>
                    <w:ilvl w:val="0"/>
                    <w:numId w:val="3"/>
                  </w:numPr>
                  <w:spacing w:before="120"/>
                  <w:ind w:left="450" w:right="202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863B64">
                  <w:rPr>
                    <w:rFonts w:ascii="Arial" w:eastAsia="Arial" w:hAnsi="Arial" w:cs="Arial"/>
                    <w:sz w:val="18"/>
                    <w:szCs w:val="18"/>
                  </w:rPr>
                  <w:t>Given a situation, determine data distribution based on standard deviation</w:t>
                </w:r>
              </w:p>
            </w:tc>
          </w:sdtContent>
        </w:sdt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51EC2E13" w14:textId="77777777" w:rsidR="005D4219" w:rsidRPr="00A371A0" w:rsidRDefault="005D4219" w:rsidP="005D4219">
            <w:pPr>
              <w:pStyle w:val="knowledgeskillsdescription"/>
              <w:numPr>
                <w:ilvl w:val="0"/>
                <w:numId w:val="0"/>
              </w:numPr>
              <w:ind w:left="185"/>
              <w:rPr>
                <w:rFonts w:hAnsi="Arial" w:cs="Arial"/>
                <w:szCs w:val="18"/>
              </w:rPr>
            </w:pPr>
            <w:r w:rsidRPr="0075197E">
              <w:rPr>
                <w:rFonts w:hAnsi="Arial" w:cs="Arial"/>
                <w:szCs w:val="18"/>
              </w:rPr>
              <w:t>Instructional next-steps include, helping students to:</w:t>
            </w:r>
          </w:p>
          <w:p w14:paraId="6EF3E7B3" w14:textId="0DA610EC" w:rsidR="005D4219" w:rsidRDefault="005D4219" w:rsidP="005D4219">
            <w:pPr>
              <w:pStyle w:val="knowledgeskillsdescription"/>
              <w:ind w:left="453" w:hanging="270"/>
              <w:rPr>
                <w:u w:color="205E9E"/>
              </w:rPr>
            </w:pPr>
            <w:r>
              <w:rPr>
                <w:u w:color="205E9E"/>
              </w:rPr>
              <w:t xml:space="preserve">Display data in a box plot using real world scenarios and student-collected data. </w:t>
            </w:r>
            <w:r>
              <w:rPr>
                <w:rFonts w:hAnsi="Arial" w:cs="Arial"/>
                <w:szCs w:val="18"/>
              </w:rPr>
              <w:t>Digital Library Examples:</w:t>
            </w:r>
            <w:r>
              <w:t xml:space="preserve"> </w:t>
            </w:r>
            <w:hyperlink r:id="rId12" w:tooltip="This activity really starts on page 6. This will be an effective lesson to reteach box plots and help students understand measures of center and spread in a box plot." w:history="1">
              <w:r w:rsidRPr="00BD3366">
                <w:rPr>
                  <w:rStyle w:val="Hyperlink"/>
                  <w:u w:color="205E9E"/>
                </w:rPr>
                <w:t>Representing Data with Box Plots</w:t>
              </w:r>
            </w:hyperlink>
            <w:r>
              <w:rPr>
                <w:u w:color="205E9E"/>
              </w:rPr>
              <w:t xml:space="preserve">, </w:t>
            </w:r>
            <w:hyperlink r:id="rId13" w:tooltip="Students will collect data and create a human box plot and make connections and predictions using IQR and 5 number summary." w:history="1">
              <w:r w:rsidRPr="004D2D07">
                <w:rPr>
                  <w:rStyle w:val="Hyperlink"/>
                  <w:u w:color="205E9E"/>
                </w:rPr>
                <w:t>Human Box and Whisker Plot</w:t>
              </w:r>
            </w:hyperlink>
          </w:p>
          <w:p w14:paraId="24987AF5" w14:textId="4CE800D6" w:rsidR="005D4219" w:rsidRDefault="005D4219" w:rsidP="005D4219">
            <w:pPr>
              <w:pStyle w:val="knowledgeskillsdescription"/>
              <w:ind w:left="453" w:hanging="270"/>
              <w:rPr>
                <w:u w:color="205E9E"/>
              </w:rPr>
            </w:pPr>
            <w:r>
              <w:rPr>
                <w:u w:color="205E9E"/>
              </w:rPr>
              <w:t xml:space="preserve">Use Venn diagrams and two-way tables to display data. </w:t>
            </w:r>
            <w:r>
              <w:rPr>
                <w:rFonts w:hAnsi="Arial" w:cs="Arial"/>
                <w:szCs w:val="18"/>
              </w:rPr>
              <w:t>Digital Library Example:</w:t>
            </w:r>
            <w:r>
              <w:t xml:space="preserve"> </w:t>
            </w:r>
            <w:hyperlink r:id="rId14" w:tooltip="This lesson uses both Venn diagrams and two-way tables This would be useful for teachers to show more than one way to display bivariate data." w:history="1">
              <w:r w:rsidRPr="00B51089">
                <w:rPr>
                  <w:rStyle w:val="Hyperlink"/>
                  <w:u w:color="205E9E"/>
                </w:rPr>
                <w:t>Displaying Bivariate Categorical Data</w:t>
              </w:r>
            </w:hyperlink>
          </w:p>
          <w:p w14:paraId="2A39FE8C" w14:textId="77777777" w:rsidR="005D4219" w:rsidRDefault="005D4219" w:rsidP="005D4219">
            <w:pPr>
              <w:pStyle w:val="knowledgeskillsdescription"/>
              <w:ind w:left="453" w:hanging="270"/>
              <w:rPr>
                <w:u w:color="205E9E"/>
              </w:rPr>
            </w:pPr>
            <w:r>
              <w:rPr>
                <w:u w:color="205E9E"/>
              </w:rPr>
              <w:t xml:space="preserve">Discuss how outliers affect measures of central tendency. </w:t>
            </w:r>
            <w:r>
              <w:rPr>
                <w:rFonts w:hAnsi="Arial" w:cs="Arial"/>
                <w:szCs w:val="18"/>
              </w:rPr>
              <w:t>Digital Library Example:</w:t>
            </w:r>
            <w:r>
              <w:t xml:space="preserve"> </w:t>
            </w:r>
            <w:hyperlink r:id="rId15" w:tooltip="This lesson incorporates outliers and discusses the effects of outliers on measure of central tendency." w:history="1">
              <w:r>
                <w:rPr>
                  <w:rStyle w:val="Hyperlink"/>
                  <w:u w:color="205E9E"/>
                </w:rPr>
                <w:t>Measures of Central Tendency</w:t>
              </w:r>
            </w:hyperlink>
          </w:p>
          <w:p w14:paraId="0E3AE7DA" w14:textId="52139BED" w:rsidR="005D4219" w:rsidRPr="00776421" w:rsidRDefault="005D4219" w:rsidP="005D4219">
            <w:pPr>
              <w:pStyle w:val="knowledgeskillsdescription"/>
              <w:numPr>
                <w:ilvl w:val="0"/>
                <w:numId w:val="0"/>
              </w:numPr>
              <w:ind w:left="183"/>
              <w:rPr>
                <w:u w:color="205E9E"/>
              </w:rPr>
            </w:pPr>
          </w:p>
        </w:tc>
      </w:tr>
      <w:tr w:rsidR="005D4219" w14:paraId="09853CD9" w14:textId="77777777" w:rsidTr="003A2890">
        <w:trPr>
          <w:trHeight w:hRule="exact" w:val="503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4384E"/>
          </w:tcPr>
          <w:p w14:paraId="3896BAB3" w14:textId="72CAAFE6" w:rsidR="005D4219" w:rsidRDefault="005D4219" w:rsidP="005D4219">
            <w:pPr>
              <w:pStyle w:val="TableParagraph"/>
              <w:tabs>
                <w:tab w:val="left" w:pos="2670"/>
              </w:tabs>
              <w:spacing w:before="103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FFFFFF"/>
                <w:sz w:val="20"/>
                <w:szCs w:val="20"/>
              </w:rPr>
              <w:t>AT/NEAR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0"/>
                <w:szCs w:val="20"/>
              </w:rPr>
              <w:t>STANDARD</w:t>
            </w:r>
            <w:r>
              <w:rPr>
                <w:rFonts w:ascii="Arial Black" w:eastAsia="Arial Black" w:hAnsi="Arial Black" w:cs="Arial Black"/>
                <w:b/>
                <w:bCs/>
                <w:color w:val="FFFFFF"/>
                <w:sz w:val="20"/>
                <w:szCs w:val="20"/>
              </w:rPr>
              <w:tab/>
            </w:r>
          </w:p>
        </w:tc>
      </w:tr>
      <w:tr w:rsidR="005D4219" w14:paraId="7ED27075" w14:textId="77777777" w:rsidTr="005D4219">
        <w:trPr>
          <w:trHeight w:hRule="exact" w:val="37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9E1E4"/>
          </w:tcPr>
          <w:p w14:paraId="577BFFD0" w14:textId="5A6C4285" w:rsidR="005D4219" w:rsidRDefault="005D4219" w:rsidP="005D4219">
            <w:pPr>
              <w:pStyle w:val="TableParagraph"/>
              <w:spacing w:before="82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 w:rsidRPr="001D7182">
              <w:rPr>
                <w:rFonts w:ascii="Arial"/>
                <w:i/>
                <w:color w:val="04384E"/>
                <w:sz w:val="18"/>
              </w:rPr>
              <w:t>Students are</w:t>
            </w:r>
            <w:r>
              <w:rPr>
                <w:rFonts w:ascii="Arial"/>
                <w:i/>
                <w:color w:val="04384E"/>
                <w:sz w:val="18"/>
              </w:rPr>
              <w:t xml:space="preserve"> working to solidify the following skills</w:t>
            </w:r>
            <w:r w:rsidRPr="001D7182">
              <w:rPr>
                <w:rFonts w:ascii="Arial"/>
                <w:i/>
                <w:color w:val="04384E"/>
                <w:sz w:val="18"/>
              </w:rPr>
              <w:t>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D9E1E4"/>
          </w:tcPr>
          <w:p w14:paraId="4B11A421" w14:textId="2D073B05" w:rsidR="005D4219" w:rsidRDefault="005D4219" w:rsidP="005D4219">
            <w:pPr>
              <w:pStyle w:val="TableParagraph"/>
              <w:spacing w:before="82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 w:rsidRPr="222B6D14">
              <w:rPr>
                <w:rFonts w:ascii="Arial" w:eastAsia="Arial" w:hAnsi="Arial" w:cs="Arial"/>
                <w:i/>
                <w:iCs/>
                <w:color w:val="04384E"/>
                <w:sz w:val="18"/>
                <w:szCs w:val="18"/>
              </w:rPr>
              <w:t>Educator-recommended next-step</w:t>
            </w:r>
            <w:r>
              <w:rPr>
                <w:rFonts w:ascii="Arial" w:eastAsia="Arial" w:hAnsi="Arial" w:cs="Arial"/>
                <w:i/>
                <w:iCs/>
                <w:color w:val="04384E"/>
                <w:sz w:val="18"/>
                <w:szCs w:val="18"/>
              </w:rPr>
              <w:t>s and Digital Library resources</w:t>
            </w:r>
          </w:p>
        </w:tc>
      </w:tr>
      <w:tr w:rsidR="005D4219" w14:paraId="40EF8CB9" w14:textId="77777777" w:rsidTr="005D4219">
        <w:trPr>
          <w:trHeight w:hRule="exact" w:val="3168"/>
        </w:trPr>
        <w:sdt>
          <w:sdtPr>
            <w:rPr>
              <w:rFonts w:hAnsi="Arial" w:cs="Arial"/>
              <w:color w:val="auto"/>
              <w:szCs w:val="18"/>
            </w:rPr>
            <w:id w:val="-599873616"/>
            <w:placeholder>
              <w:docPart w:val="461003726E2243238EEC9F3286D101A8"/>
            </w:placeholder>
          </w:sdtPr>
          <w:sdtEndPr>
            <w:rPr>
              <w:rFonts w:eastAsia="Arial"/>
            </w:rPr>
          </w:sdtEndPr>
          <w:sdtContent>
            <w:tc>
              <w:tcPr>
                <w:tcW w:w="46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DEB624" w14:textId="5AE514EA" w:rsidR="005D4219" w:rsidRPr="00AD6F81" w:rsidRDefault="005D4219" w:rsidP="005D4219">
                <w:pPr>
                  <w:pStyle w:val="knowledgeskillsdescription"/>
                  <w:ind w:left="444" w:hanging="270"/>
                  <w:rPr>
                    <w:rFonts w:eastAsia="Arial" w:hAnsi="Arial" w:cs="Arial"/>
                    <w:szCs w:val="18"/>
                  </w:rPr>
                </w:pPr>
                <w:r>
                  <w:rPr>
                    <w:rFonts w:eastAsia="Times New Roman" w:hAnsi="Arial" w:cs="Arial"/>
                    <w:color w:val="000000"/>
                  </w:rPr>
                  <w:t xml:space="preserve">Select or construct a histogram based on given data </w:t>
                </w:r>
              </w:p>
              <w:p w14:paraId="486F97D9" w14:textId="0641DAD9" w:rsidR="005D4219" w:rsidRPr="009533A5" w:rsidRDefault="005D4219" w:rsidP="005D4219">
                <w:pPr>
                  <w:pStyle w:val="knowledgeskillsdescription"/>
                  <w:ind w:left="444" w:hanging="270"/>
                  <w:rPr>
                    <w:rFonts w:eastAsia="Arial" w:hAnsi="Arial" w:cs="Arial"/>
                    <w:szCs w:val="18"/>
                  </w:rPr>
                </w:pPr>
                <w:r>
                  <w:rPr>
                    <w:rFonts w:eastAsia="Times New Roman" w:hAnsi="Arial" w:cs="Arial"/>
                    <w:color w:val="000000"/>
                  </w:rPr>
                  <w:t xml:space="preserve">Given a graphical representation: determine the </w:t>
                </w:r>
                <w:r w:rsidRPr="009533A5">
                  <w:rPr>
                    <w:rFonts w:eastAsia="Times New Roman" w:hAnsi="Arial" w:cs="Arial"/>
                    <w:i/>
                    <w:color w:val="000000"/>
                  </w:rPr>
                  <w:t xml:space="preserve">y </w:t>
                </w:r>
                <w:r>
                  <w:rPr>
                    <w:rFonts w:eastAsia="Times New Roman" w:hAnsi="Arial" w:cs="Arial"/>
                    <w:color w:val="000000"/>
                  </w:rPr>
                  <w:t xml:space="preserve">value for a given </w:t>
                </w:r>
                <w:r w:rsidRPr="009533A5">
                  <w:rPr>
                    <w:rFonts w:eastAsia="Times New Roman" w:hAnsi="Arial" w:cs="Arial"/>
                    <w:i/>
                    <w:color w:val="000000"/>
                  </w:rPr>
                  <w:t>x</w:t>
                </w:r>
                <w:r>
                  <w:rPr>
                    <w:rFonts w:eastAsia="Times New Roman" w:hAnsi="Arial" w:cs="Arial"/>
                    <w:i/>
                    <w:color w:val="000000"/>
                  </w:rPr>
                  <w:t>;</w:t>
                </w:r>
                <w:r>
                  <w:rPr>
                    <w:rFonts w:eastAsia="Times New Roman" w:hAnsi="Arial" w:cs="Arial"/>
                    <w:color w:val="000000"/>
                  </w:rPr>
                  <w:t xml:space="preserve"> interpret the meaning of the slope in context; understand a line of best fit</w:t>
                </w:r>
              </w:p>
              <w:p w14:paraId="09104F37" w14:textId="1C537300" w:rsidR="005D4219" w:rsidRPr="009533A5" w:rsidRDefault="005D4219" w:rsidP="005D4219">
                <w:pPr>
                  <w:pStyle w:val="knowledgeskillsdescription"/>
                  <w:ind w:left="444" w:hanging="270"/>
                  <w:rPr>
                    <w:rFonts w:eastAsia="Arial" w:hAnsi="Arial" w:cs="Arial"/>
                    <w:szCs w:val="18"/>
                  </w:rPr>
                </w:pPr>
                <w:r>
                  <w:rPr>
                    <w:rFonts w:eastAsia="Times New Roman" w:hAnsi="Arial" w:cs="Arial"/>
                    <w:color w:val="000000"/>
                  </w:rPr>
                  <w:t>Determine the effect of additional data to the measures of center</w:t>
                </w:r>
              </w:p>
              <w:p w14:paraId="6BA2034E" w14:textId="762526BF" w:rsidR="005D4219" w:rsidRPr="00AD6F81" w:rsidRDefault="005D4219" w:rsidP="005D4219">
                <w:pPr>
                  <w:pStyle w:val="knowledgeskillsdescription"/>
                  <w:ind w:left="444" w:hanging="270"/>
                  <w:rPr>
                    <w:rFonts w:eastAsia="Arial" w:hAnsi="Arial" w:cs="Arial"/>
                    <w:szCs w:val="18"/>
                  </w:rPr>
                </w:pPr>
                <w:r>
                  <w:rPr>
                    <w:rFonts w:eastAsia="Times New Roman" w:hAnsi="Arial" w:cs="Arial"/>
                    <w:color w:val="000000"/>
                  </w:rPr>
                  <w:t>Conceptual understanding of standard deviation, IQR, 5-number summary, and skew</w:t>
                </w:r>
              </w:p>
              <w:p w14:paraId="034A2152" w14:textId="65956DD6" w:rsidR="005D4219" w:rsidRPr="005D4219" w:rsidRDefault="005D4219" w:rsidP="005D4219">
                <w:pPr>
                  <w:pStyle w:val="knowledgeskillsdescription"/>
                  <w:ind w:left="444" w:hanging="270"/>
                  <w:rPr>
                    <w:rFonts w:eastAsia="Arial" w:hAnsi="Arial" w:cs="Arial"/>
                    <w:szCs w:val="18"/>
                  </w:rPr>
                </w:pPr>
                <w:r>
                  <w:rPr>
                    <w:rFonts w:eastAsia="Arial" w:hAnsi="Arial" w:cs="Arial"/>
                    <w:szCs w:val="18"/>
                  </w:rPr>
                  <w:t>Calculate multiple types of probability</w:t>
                </w:r>
              </w:p>
            </w:tc>
          </w:sdtContent>
        </w:sdt>
        <w:sdt>
          <w:sdtPr>
            <w:rPr>
              <w:rFonts w:hAnsi="Arial" w:cs="Arial"/>
              <w:szCs w:val="18"/>
            </w:rPr>
            <w:id w:val="-131251036"/>
            <w:placeholder>
              <w:docPart w:val="6365943CF1D64790A6ADA54FE6D99630"/>
            </w:placeholder>
          </w:sdtPr>
          <w:sdtEndPr>
            <w:rPr>
              <w:rFonts w:eastAsia="Arial"/>
            </w:rPr>
          </w:sdtEndPr>
          <w:sdtContent>
            <w:tc>
              <w:tcPr>
                <w:tcW w:w="61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rFonts w:hAnsi="Arial" w:cs="Arial"/>
                    <w:szCs w:val="18"/>
                  </w:rPr>
                  <w:id w:val="354076499"/>
                  <w:placeholder>
                    <w:docPart w:val="2E7590807EE74CD49C9FE85F590EF47D"/>
                  </w:placeholder>
                </w:sdtPr>
                <w:sdtEndPr>
                  <w:rPr>
                    <w:rFonts w:eastAsia="Arial"/>
                  </w:rPr>
                </w:sdtEndPr>
                <w:sdtContent>
                  <w:p w14:paraId="11675BEE" w14:textId="635A806F" w:rsidR="005D4219" w:rsidRPr="005D4219" w:rsidRDefault="005D4219" w:rsidP="005D4219">
                    <w:pPr>
                      <w:pStyle w:val="knowledgeskillsdescription"/>
                      <w:numPr>
                        <w:ilvl w:val="0"/>
                        <w:numId w:val="0"/>
                      </w:numPr>
                      <w:ind w:left="185"/>
                      <w:rPr>
                        <w:rFonts w:hAnsi="Arial" w:cs="Arial"/>
                        <w:szCs w:val="18"/>
                      </w:rPr>
                    </w:pPr>
                    <w:r w:rsidRPr="0075197E">
                      <w:rPr>
                        <w:rFonts w:hAnsi="Arial" w:cs="Arial"/>
                        <w:szCs w:val="18"/>
                      </w:rPr>
                      <w:t>I</w:t>
                    </w:r>
                    <w:r w:rsidRPr="00F752A3">
                      <w:rPr>
                        <w:rFonts w:hAnsi="Arial" w:cs="Arial"/>
                        <w:szCs w:val="18"/>
                      </w:rPr>
                      <w:t>nstructional next-steps include, helping students to:</w:t>
                    </w:r>
                  </w:p>
                  <w:p w14:paraId="5D40F9CC" w14:textId="2762B931" w:rsidR="005D4219" w:rsidRDefault="005D4219" w:rsidP="005D4219">
                    <w:pPr>
                      <w:pStyle w:val="knowledgeskillsdescription"/>
                      <w:ind w:left="453" w:hanging="267"/>
                    </w:pPr>
                    <w:r>
                      <w:rPr>
                        <w:rFonts w:hAnsi="Arial" w:cs="Arial"/>
                        <w:szCs w:val="18"/>
                      </w:rPr>
                      <w:t>Apply real-world scenarios to create histograms using class data. Digital Library Examples:</w:t>
                    </w:r>
                    <w:r>
                      <w:t xml:space="preserve"> </w:t>
                    </w:r>
                    <w:hyperlink r:id="rId16" w:tooltip="This is a basic lesson that can be done w/ line plots as well. For higher students, have them investigate how adding 5 new studnets affects shape, measures of center, and spread of histogram.  Can also create box plots and find 5 number summary. " w:history="1">
                      <w:r w:rsidRPr="00B1023A">
                        <w:rPr>
                          <w:rStyle w:val="Hyperlink"/>
                        </w:rPr>
                        <w:t>Height Histogram</w:t>
                      </w:r>
                    </w:hyperlink>
                    <w:r>
                      <w:t xml:space="preserve">; </w:t>
                    </w:r>
                    <w:hyperlink r:id="rId17" w:tooltip="Students collect data on how high they can jump and create and class histogram, box plot, and scatterplot. " w:history="1">
                      <w:r w:rsidRPr="00E03A20">
                        <w:rPr>
                          <w:rStyle w:val="Hyperlink"/>
                          <w:rFonts w:hAnsi="Arial" w:cs="Arial"/>
                          <w:szCs w:val="18"/>
                        </w:rPr>
                        <w:t>Comparing Data Sets in Jump Heights</w:t>
                      </w:r>
                    </w:hyperlink>
                  </w:p>
                  <w:p w14:paraId="4CEEAF29" w14:textId="30B7AAEF" w:rsidR="005D4219" w:rsidRPr="00E03A20" w:rsidRDefault="009D6AFE" w:rsidP="005D4219">
                    <w:pPr>
                      <w:pStyle w:val="knowledgeskillsdescription"/>
                      <w:ind w:left="453" w:hanging="267"/>
                    </w:pPr>
                    <w:r>
                      <w:t>M</w:t>
                    </w:r>
                    <w:r w:rsidR="005D4219">
                      <w:t xml:space="preserve">ake connections and predictions using line of best fit. </w:t>
                    </w:r>
                    <w:r w:rsidR="005D4219">
                      <w:rPr>
                        <w:rFonts w:hAnsi="Arial" w:cs="Arial"/>
                        <w:szCs w:val="18"/>
                      </w:rPr>
                      <w:t>Digital Library Examples:</w:t>
                    </w:r>
                    <w:r w:rsidR="005D4219">
                      <w:t xml:space="preserve"> </w:t>
                    </w:r>
                    <w:hyperlink r:id="rId18" w:tooltip="Students will use marbles to break spaghetti noodles suspended between chairs.  They will make a table, create scatterplot, find line of best fit, and make predictions. " w:history="1">
                      <w:r w:rsidR="005D4219" w:rsidRPr="00B51089">
                        <w:rPr>
                          <w:rStyle w:val="Hyperlink"/>
                        </w:rPr>
                        <w:t>Breaking Spaghetti</w:t>
                      </w:r>
                    </w:hyperlink>
                    <w:r w:rsidR="005D4219">
                      <w:t xml:space="preserve">; </w:t>
                    </w:r>
                    <w:hyperlink r:id="rId19" w:tooltip="Students will stack cups and measure height to create a scatterplot.  They will draw line of best fit and make predictions. " w:history="1">
                      <w:r w:rsidR="005D4219" w:rsidRPr="0060752B">
                        <w:rPr>
                          <w:rStyle w:val="Hyperlink"/>
                        </w:rPr>
                        <w:t>Cup Stacking</w:t>
                      </w:r>
                    </w:hyperlink>
                  </w:p>
                  <w:p w14:paraId="141D3E66" w14:textId="26DE654D" w:rsidR="005D4219" w:rsidRDefault="005D4219" w:rsidP="005D4219">
                    <w:pPr>
                      <w:pStyle w:val="knowledgeskillsdescription"/>
                      <w:ind w:left="453" w:hanging="267"/>
                    </w:pPr>
                    <w:r>
                      <w:rPr>
                        <w:u w:color="205E9E"/>
                      </w:rPr>
                      <w:t xml:space="preserve">Discuss how additional data affects measures of central tendency. </w:t>
                    </w:r>
                    <w:r>
                      <w:rPr>
                        <w:rFonts w:hAnsi="Arial" w:cs="Arial"/>
                        <w:szCs w:val="18"/>
                      </w:rPr>
                      <w:t>Digital Library Example:</w:t>
                    </w:r>
                    <w:r>
                      <w:t xml:space="preserve"> </w:t>
                    </w:r>
                    <w:hyperlink r:id="rId20" w:tooltip="This lesson incorporates discusses the effects of outliers on measure of central tendency. Can be modified by asking students their shoe size instead of measuring arm span. " w:history="1">
                      <w:r>
                        <w:rPr>
                          <w:rStyle w:val="Hyperlink"/>
                          <w:u w:color="205E9E"/>
                        </w:rPr>
                        <w:t>Measures of Central Tendency</w:t>
                      </w:r>
                    </w:hyperlink>
                  </w:p>
                </w:sdtContent>
              </w:sdt>
            </w:tc>
          </w:sdtContent>
        </w:sdt>
      </w:tr>
      <w:tr w:rsidR="005D4219" w14:paraId="4620B2C9" w14:textId="77777777" w:rsidTr="003A2890">
        <w:trPr>
          <w:trHeight w:hRule="exact" w:val="503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91438"/>
          </w:tcPr>
          <w:p w14:paraId="40F65B7D" w14:textId="3FA4C267" w:rsidR="005D4219" w:rsidRDefault="005D4219" w:rsidP="005D4219">
            <w:pPr>
              <w:pStyle w:val="TableParagraph"/>
              <w:tabs>
                <w:tab w:val="left" w:pos="2503"/>
              </w:tabs>
              <w:spacing w:before="103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Black"/>
                <w:b/>
                <w:color w:val="FFFFFF"/>
                <w:sz w:val="20"/>
              </w:rPr>
              <w:t>BELOW</w:t>
            </w:r>
            <w:r>
              <w:rPr>
                <w:rFonts w:ascii="Arial Black"/>
                <w:b/>
                <w:color w:val="FFFFFF"/>
                <w:spacing w:val="-23"/>
                <w:sz w:val="20"/>
              </w:rPr>
              <w:t xml:space="preserve"> </w:t>
            </w:r>
            <w:r>
              <w:rPr>
                <w:rFonts w:ascii="Arial Black"/>
                <w:b/>
                <w:color w:val="FFFFFF"/>
                <w:sz w:val="20"/>
              </w:rPr>
              <w:t>STANDARD</w:t>
            </w:r>
          </w:p>
        </w:tc>
      </w:tr>
      <w:tr w:rsidR="005D4219" w14:paraId="15B73844" w14:textId="77777777" w:rsidTr="005D4219">
        <w:trPr>
          <w:trHeight w:hRule="exact" w:val="37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EDDBE1"/>
          </w:tcPr>
          <w:p w14:paraId="6F77A3D4" w14:textId="355994CE" w:rsidR="005D4219" w:rsidRDefault="005D4219" w:rsidP="005D4219">
            <w:pPr>
              <w:pStyle w:val="TableParagraph"/>
              <w:spacing w:before="82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 w:rsidRPr="001D7182">
              <w:rPr>
                <w:rFonts w:ascii="Arial"/>
                <w:i/>
                <w:color w:val="891438"/>
                <w:sz w:val="18"/>
              </w:rPr>
              <w:t xml:space="preserve">Students are </w:t>
            </w:r>
            <w:r>
              <w:rPr>
                <w:rFonts w:ascii="Arial"/>
                <w:i/>
                <w:color w:val="891438"/>
                <w:sz w:val="18"/>
              </w:rPr>
              <w:t>working to solidify the following skills</w:t>
            </w:r>
            <w:r w:rsidRPr="001D7182">
              <w:rPr>
                <w:rFonts w:ascii="Arial"/>
                <w:i/>
                <w:color w:val="891438"/>
                <w:sz w:val="18"/>
              </w:rPr>
              <w:t>: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EDDBE1"/>
          </w:tcPr>
          <w:p w14:paraId="5BD501E9" w14:textId="71A33D8A" w:rsidR="005D4219" w:rsidRDefault="005D4219" w:rsidP="005D4219">
            <w:pPr>
              <w:pStyle w:val="TableParagraph"/>
              <w:spacing w:before="82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 w:rsidRPr="222B6D14">
              <w:rPr>
                <w:rFonts w:ascii="Arial" w:eastAsia="Arial" w:hAnsi="Arial" w:cs="Arial"/>
                <w:i/>
                <w:iCs/>
                <w:color w:val="891438"/>
                <w:sz w:val="18"/>
                <w:szCs w:val="18"/>
              </w:rPr>
              <w:t>Educator-recommended next-step</w:t>
            </w:r>
            <w:r>
              <w:rPr>
                <w:rFonts w:ascii="Arial" w:eastAsia="Arial" w:hAnsi="Arial" w:cs="Arial"/>
                <w:i/>
                <w:iCs/>
                <w:color w:val="891438"/>
                <w:sz w:val="18"/>
                <w:szCs w:val="18"/>
              </w:rPr>
              <w:t>s and Digital Library resources</w:t>
            </w:r>
          </w:p>
        </w:tc>
      </w:tr>
      <w:tr w:rsidR="005D4219" w14:paraId="5710D4F1" w14:textId="77777777" w:rsidTr="005D4219">
        <w:trPr>
          <w:trHeight w:hRule="exact" w:val="1908"/>
        </w:trPr>
        <w:sdt>
          <w:sdtPr>
            <w:rPr>
              <w:rFonts w:hAnsi="Arial" w:cs="Arial"/>
              <w:szCs w:val="18"/>
            </w:rPr>
            <w:id w:val="-1025166108"/>
            <w:placeholder>
              <w:docPart w:val="4BB9FDDE828A4DEAAA3FBCF9BC7423E3"/>
            </w:placeholder>
          </w:sdtPr>
          <w:sdtEndPr>
            <w:rPr>
              <w:i/>
              <w:color w:val="95B3D7" w:themeColor="accent1" w:themeTint="99"/>
            </w:rPr>
          </w:sdtEndPr>
          <w:sdtContent>
            <w:tc>
              <w:tcPr>
                <w:tcW w:w="4680" w:type="dxa"/>
                <w:tcBorders>
                  <w:top w:val="nil"/>
                  <w:left w:val="nil"/>
                  <w:bottom w:val="single" w:sz="8" w:space="0" w:color="231F20"/>
                  <w:right w:val="nil"/>
                </w:tcBorders>
              </w:tcPr>
              <w:p w14:paraId="47D4CD90" w14:textId="1FDEA138" w:rsidR="005D4219" w:rsidRPr="005963D9" w:rsidRDefault="005D4219" w:rsidP="005D4219">
                <w:pPr>
                  <w:pStyle w:val="knowledgeskillsdescription"/>
                  <w:ind w:left="444" w:hanging="276"/>
                  <w:rPr>
                    <w:rFonts w:eastAsia="Arial" w:hAnsi="Arial" w:cs="Arial"/>
                    <w:szCs w:val="18"/>
                  </w:rPr>
                </w:pPr>
                <w:r>
                  <w:rPr>
                    <w:rFonts w:hAnsi="Arial" w:cs="Arial"/>
                    <w:szCs w:val="18"/>
                  </w:rPr>
                  <w:t>Given a set of data, select the corresponding data display</w:t>
                </w:r>
              </w:p>
              <w:p w14:paraId="7EFA7D83" w14:textId="360C636F" w:rsidR="005D4219" w:rsidRPr="005963D9" w:rsidRDefault="005D4219" w:rsidP="005D4219">
                <w:pPr>
                  <w:pStyle w:val="knowledgeskillsdescription"/>
                  <w:ind w:left="444" w:hanging="276"/>
                  <w:rPr>
                    <w:rFonts w:eastAsia="Arial" w:hAnsi="Arial" w:cs="Arial"/>
                    <w:szCs w:val="18"/>
                  </w:rPr>
                </w:pPr>
                <w:r>
                  <w:rPr>
                    <w:rFonts w:hAnsi="Arial" w:cs="Arial"/>
                    <w:szCs w:val="18"/>
                  </w:rPr>
                  <w:t>Given a set of data, construct a line plot</w:t>
                </w:r>
              </w:p>
              <w:p w14:paraId="144F6EE5" w14:textId="770E0979" w:rsidR="005D4219" w:rsidRPr="00F15C6E" w:rsidRDefault="005D4219" w:rsidP="005D4219">
                <w:pPr>
                  <w:pStyle w:val="knowledgeskillsdescription"/>
                  <w:ind w:left="444" w:hanging="276"/>
                  <w:rPr>
                    <w:rFonts w:eastAsia="Arial" w:hAnsi="Arial" w:cs="Arial"/>
                    <w:szCs w:val="18"/>
                  </w:rPr>
                </w:pPr>
                <w:r>
                  <w:rPr>
                    <w:rFonts w:hAnsi="Arial" w:cs="Arial"/>
                    <w:szCs w:val="18"/>
                  </w:rPr>
                  <w:t>Represent data using displays on a real number line</w:t>
                </w:r>
              </w:p>
              <w:p w14:paraId="75CF491B" w14:textId="44EFCAEA" w:rsidR="005D4219" w:rsidRPr="00590186" w:rsidRDefault="005D4219" w:rsidP="005D4219">
                <w:pPr>
                  <w:pStyle w:val="knowledgeskillsdescription"/>
                  <w:numPr>
                    <w:ilvl w:val="0"/>
                    <w:numId w:val="0"/>
                  </w:numPr>
                  <w:ind w:left="900" w:hanging="360"/>
                  <w:rPr>
                    <w:rFonts w:eastAsia="Arial" w:hAnsi="Arial" w:cs="Arial"/>
                    <w:szCs w:val="18"/>
                  </w:rPr>
                </w:pPr>
              </w:p>
            </w:tc>
          </w:sdtContent>
        </w:sdt>
        <w:sdt>
          <w:sdtPr>
            <w:rPr>
              <w:rFonts w:hAnsi="Arial" w:cs="Arial"/>
              <w:szCs w:val="18"/>
            </w:rPr>
            <w:id w:val="-1341622637"/>
            <w:placeholder>
              <w:docPart w:val="386C3EA03A9944BD95089F97F2A09E2F"/>
            </w:placeholder>
          </w:sdtPr>
          <w:sdtEndPr>
            <w:rPr>
              <w:rFonts w:eastAsia="Arial"/>
            </w:rPr>
          </w:sdtEndPr>
          <w:sdtContent>
            <w:tc>
              <w:tcPr>
                <w:tcW w:w="6120" w:type="dxa"/>
                <w:tcBorders>
                  <w:top w:val="nil"/>
                  <w:left w:val="nil"/>
                  <w:bottom w:val="single" w:sz="8" w:space="0" w:color="231F20"/>
                  <w:right w:val="nil"/>
                </w:tcBorders>
              </w:tcPr>
              <w:p w14:paraId="0A55E083" w14:textId="1C18BA43" w:rsidR="005D4219" w:rsidRPr="005D4219" w:rsidRDefault="005D4219" w:rsidP="005D4219">
                <w:pPr>
                  <w:pStyle w:val="knowledgeskillsdescription"/>
                  <w:numPr>
                    <w:ilvl w:val="0"/>
                    <w:numId w:val="0"/>
                  </w:numPr>
                  <w:ind w:left="185"/>
                  <w:rPr>
                    <w:rFonts w:hAnsi="Arial" w:cs="Arial"/>
                    <w:szCs w:val="18"/>
                  </w:rPr>
                </w:pPr>
                <w:r w:rsidRPr="0075197E">
                  <w:rPr>
                    <w:rFonts w:hAnsi="Arial" w:cs="Arial"/>
                    <w:szCs w:val="18"/>
                  </w:rPr>
                  <w:t>I</w:t>
                </w:r>
                <w:r w:rsidRPr="00F752A3">
                  <w:rPr>
                    <w:rFonts w:hAnsi="Arial" w:cs="Arial"/>
                    <w:szCs w:val="18"/>
                  </w:rPr>
                  <w:t>nstructional next-steps include, helping students to:</w:t>
                </w:r>
              </w:p>
              <w:p w14:paraId="7E809A9C" w14:textId="5B7749C5" w:rsidR="005D4219" w:rsidRDefault="005D4219" w:rsidP="005D4219">
                <w:pPr>
                  <w:pStyle w:val="knowledgeskillsdescription"/>
                  <w:ind w:left="453" w:hanging="267"/>
                </w:pPr>
                <w:r>
                  <w:rPr>
                    <w:rFonts w:hAnsi="Arial" w:cs="Arial"/>
                    <w:szCs w:val="18"/>
                  </w:rPr>
                  <w:t>Use real-world data to create a histogram. Digital Library Example:</w:t>
                </w:r>
                <w:r>
                  <w:t xml:space="preserve"> </w:t>
                </w:r>
                <w:hyperlink r:id="rId21" w:tooltip="This is a very basic lesson that can be used to introuduce line plots as well. For lower students, provide blank histogram template (or line plot template) with intervals given." w:history="1">
                  <w:r w:rsidRPr="00B1023A">
                    <w:rPr>
                      <w:rStyle w:val="Hyperlink"/>
                    </w:rPr>
                    <w:t>Height Histogram</w:t>
                  </w:r>
                </w:hyperlink>
                <w:r>
                  <w:t xml:space="preserve"> </w:t>
                </w:r>
              </w:p>
              <w:p w14:paraId="15F0EF16" w14:textId="0E97A3F4" w:rsidR="005D4219" w:rsidRPr="00776421" w:rsidRDefault="005D4219" w:rsidP="005D4219">
                <w:pPr>
                  <w:pStyle w:val="knowledgeskillsdescription"/>
                  <w:ind w:left="453" w:hanging="267"/>
                </w:pPr>
                <w:r>
                  <w:rPr>
                    <w:rFonts w:hAnsi="Arial" w:cs="Arial"/>
                    <w:szCs w:val="18"/>
                  </w:rPr>
                  <w:t>Visualize data by using a real-life, physical representation to create a dot-plot. Digital Library Example:</w:t>
                </w:r>
                <w:r>
                  <w:t xml:space="preserve"> </w:t>
                </w:r>
                <w:hyperlink r:id="rId22" w:tooltip="Students will collect data of their heights and line up creating a &quot;Living Dot Plot&quot;. This can be modified by asking deeper questions (what happens to the median if we add five more students? How will the spread change if we include a 2nd graders? etc.)" w:history="1">
                  <w:r w:rsidRPr="00E03A20">
                    <w:rPr>
                      <w:rStyle w:val="Hyperlink"/>
                    </w:rPr>
                    <w:t>Living Dot Plot</w:t>
                  </w:r>
                </w:hyperlink>
              </w:p>
            </w:tc>
          </w:sdtContent>
        </w:sdt>
      </w:tr>
    </w:tbl>
    <w:p w14:paraId="34080B7C" w14:textId="4940C399" w:rsidR="002B77A3" w:rsidRDefault="002B77A3">
      <w:pPr>
        <w:spacing w:before="3"/>
        <w:rPr>
          <w:rFonts w:ascii="Arial" w:eastAsia="Arial" w:hAnsi="Arial" w:cs="Arial"/>
          <w:sz w:val="21"/>
          <w:szCs w:val="21"/>
        </w:rPr>
      </w:pPr>
    </w:p>
    <w:sectPr w:rsidR="002B77A3" w:rsidSect="005D4219">
      <w:footerReference w:type="default" r:id="rId23"/>
      <w:type w:val="continuous"/>
      <w:pgSz w:w="12240" w:h="15840"/>
      <w:pgMar w:top="540" w:right="0" w:bottom="1440" w:left="0" w:header="720" w:footer="5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FBBE2" w14:textId="77777777" w:rsidR="00E25ABF" w:rsidRDefault="00E25ABF" w:rsidP="00693890">
      <w:r>
        <w:separator/>
      </w:r>
    </w:p>
  </w:endnote>
  <w:endnote w:type="continuationSeparator" w:id="0">
    <w:p w14:paraId="6FC4FC1D" w14:textId="77777777" w:rsidR="00E25ABF" w:rsidRDefault="00E25ABF" w:rsidP="0069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89A47" w14:textId="77777777" w:rsidR="005D4219" w:rsidRPr="00A925F9" w:rsidRDefault="005D4219" w:rsidP="005D4219">
    <w:pPr>
      <w:pStyle w:val="BodyText"/>
      <w:spacing w:line="261" w:lineRule="auto"/>
      <w:ind w:right="720"/>
      <w:rPr>
        <w:rFonts w:cs="Arial"/>
        <w:i w:val="0"/>
        <w:sz w:val="15"/>
        <w:szCs w:val="15"/>
      </w:rPr>
    </w:pPr>
    <w:r w:rsidRPr="00A925F9">
      <w:rPr>
        <w:color w:val="231F20"/>
        <w:sz w:val="15"/>
        <w:szCs w:val="15"/>
      </w:rPr>
      <w:t>Digital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pacing w:val="2"/>
        <w:sz w:val="15"/>
        <w:szCs w:val="15"/>
      </w:rPr>
      <w:t>Library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resources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are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meant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to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be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used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in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conjunction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with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an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educator’s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curriculum,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and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to serve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as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a</w:t>
    </w:r>
    <w:r w:rsidRPr="00A925F9">
      <w:rPr>
        <w:color w:val="231F20"/>
        <w:spacing w:val="4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>jumping</w:t>
    </w:r>
    <w:r w:rsidRPr="00A925F9">
      <w:rPr>
        <w:color w:val="231F20"/>
        <w:spacing w:val="4"/>
        <w:sz w:val="15"/>
        <w:szCs w:val="15"/>
      </w:rPr>
      <w:t>-</w:t>
    </w:r>
    <w:r w:rsidRPr="00A925F9">
      <w:rPr>
        <w:color w:val="231F20"/>
        <w:spacing w:val="2"/>
        <w:sz w:val="15"/>
        <w:szCs w:val="15"/>
      </w:rPr>
      <w:t>off</w:t>
    </w:r>
    <w:r w:rsidRPr="00A925F9">
      <w:rPr>
        <w:color w:val="231F20"/>
        <w:spacing w:val="5"/>
        <w:sz w:val="15"/>
        <w:szCs w:val="15"/>
      </w:rPr>
      <w:t xml:space="preserve"> </w:t>
    </w:r>
    <w:r w:rsidRPr="00A925F9">
      <w:rPr>
        <w:color w:val="231F20"/>
        <w:sz w:val="15"/>
        <w:szCs w:val="15"/>
      </w:rPr>
      <w:t xml:space="preserve">point </w:t>
    </w:r>
    <w:r w:rsidRPr="00A925F9">
      <w:rPr>
        <w:rFonts w:cs="Arial"/>
        <w:color w:val="231F20"/>
        <w:sz w:val="15"/>
        <w:szCs w:val="15"/>
      </w:rPr>
      <w:t>for instruction. Educators are encouraged to consider their particular classroom context and culture when selecting resources, and to adapt the resources to best fit their students’ needs.</w:t>
    </w:r>
  </w:p>
  <w:p w14:paraId="0B373EC4" w14:textId="77777777" w:rsidR="004D2D07" w:rsidRDefault="004D2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22E4C" w14:textId="77777777" w:rsidR="00E25ABF" w:rsidRDefault="00E25ABF" w:rsidP="00693890">
      <w:r>
        <w:separator/>
      </w:r>
    </w:p>
  </w:footnote>
  <w:footnote w:type="continuationSeparator" w:id="0">
    <w:p w14:paraId="15283750" w14:textId="77777777" w:rsidR="00E25ABF" w:rsidRDefault="00E25ABF" w:rsidP="00693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179"/>
    <w:multiLevelType w:val="hybridMultilevel"/>
    <w:tmpl w:val="463837A2"/>
    <w:lvl w:ilvl="0" w:tplc="DD689630">
      <w:start w:val="1"/>
      <w:numFmt w:val="bullet"/>
      <w:lvlText w:val=""/>
      <w:lvlJc w:val="left"/>
      <w:pPr>
        <w:ind w:left="804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1AE74435"/>
    <w:multiLevelType w:val="hybridMultilevel"/>
    <w:tmpl w:val="0BCAC35A"/>
    <w:lvl w:ilvl="0" w:tplc="00843B8A">
      <w:start w:val="1"/>
      <w:numFmt w:val="bullet"/>
      <w:pStyle w:val="knowledgeskillsdescription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97B1329"/>
    <w:multiLevelType w:val="hybridMultilevel"/>
    <w:tmpl w:val="CE8EA7FC"/>
    <w:lvl w:ilvl="0" w:tplc="767E342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FQ2j/gfo77Rzi4+yl5A/gpspiVJq87K2YTvN0KbgOxOLa9PRCFs79ouhrq2njGeHoQYvBsw2oAsW5LJ0T3YfUg==" w:salt="PRfkWoC3P1+AujYPROgc0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F2"/>
    <w:rsid w:val="000512D9"/>
    <w:rsid w:val="000820D5"/>
    <w:rsid w:val="000D33B7"/>
    <w:rsid w:val="00113DC3"/>
    <w:rsid w:val="00130C01"/>
    <w:rsid w:val="001D3D43"/>
    <w:rsid w:val="001D7182"/>
    <w:rsid w:val="00232C04"/>
    <w:rsid w:val="00270A5B"/>
    <w:rsid w:val="002A3212"/>
    <w:rsid w:val="002B77A3"/>
    <w:rsid w:val="00312546"/>
    <w:rsid w:val="00326CA6"/>
    <w:rsid w:val="003A2890"/>
    <w:rsid w:val="003D5A9B"/>
    <w:rsid w:val="003F65FF"/>
    <w:rsid w:val="00425DF3"/>
    <w:rsid w:val="004278ED"/>
    <w:rsid w:val="00434894"/>
    <w:rsid w:val="004476A1"/>
    <w:rsid w:val="004628F4"/>
    <w:rsid w:val="00471E05"/>
    <w:rsid w:val="004758A8"/>
    <w:rsid w:val="004A0846"/>
    <w:rsid w:val="004A0D84"/>
    <w:rsid w:val="004D2D07"/>
    <w:rsid w:val="004E7B49"/>
    <w:rsid w:val="00590186"/>
    <w:rsid w:val="005963D9"/>
    <w:rsid w:val="005A40BD"/>
    <w:rsid w:val="005B4C23"/>
    <w:rsid w:val="005D4219"/>
    <w:rsid w:val="0060752B"/>
    <w:rsid w:val="0061262D"/>
    <w:rsid w:val="00621518"/>
    <w:rsid w:val="00653DC7"/>
    <w:rsid w:val="00693890"/>
    <w:rsid w:val="006A4B66"/>
    <w:rsid w:val="0076646D"/>
    <w:rsid w:val="00776421"/>
    <w:rsid w:val="00797038"/>
    <w:rsid w:val="008021F5"/>
    <w:rsid w:val="00803C6B"/>
    <w:rsid w:val="00811786"/>
    <w:rsid w:val="00851850"/>
    <w:rsid w:val="00862EA8"/>
    <w:rsid w:val="00863B64"/>
    <w:rsid w:val="00865F81"/>
    <w:rsid w:val="008864F2"/>
    <w:rsid w:val="0089295F"/>
    <w:rsid w:val="00895B1E"/>
    <w:rsid w:val="008B7BAA"/>
    <w:rsid w:val="008D7A3C"/>
    <w:rsid w:val="00917CA0"/>
    <w:rsid w:val="009265D4"/>
    <w:rsid w:val="0094229D"/>
    <w:rsid w:val="009456BF"/>
    <w:rsid w:val="009531CE"/>
    <w:rsid w:val="009533A5"/>
    <w:rsid w:val="009B0147"/>
    <w:rsid w:val="009D6AFE"/>
    <w:rsid w:val="009E3E37"/>
    <w:rsid w:val="009E630B"/>
    <w:rsid w:val="009E6863"/>
    <w:rsid w:val="00A214E2"/>
    <w:rsid w:val="00A23F13"/>
    <w:rsid w:val="00A40D4A"/>
    <w:rsid w:val="00A95460"/>
    <w:rsid w:val="00AA7880"/>
    <w:rsid w:val="00AB1337"/>
    <w:rsid w:val="00AD6F81"/>
    <w:rsid w:val="00B1023A"/>
    <w:rsid w:val="00B10915"/>
    <w:rsid w:val="00B51089"/>
    <w:rsid w:val="00B54697"/>
    <w:rsid w:val="00B95142"/>
    <w:rsid w:val="00BA0799"/>
    <w:rsid w:val="00BB52C1"/>
    <w:rsid w:val="00BD3366"/>
    <w:rsid w:val="00BD39AE"/>
    <w:rsid w:val="00BD7922"/>
    <w:rsid w:val="00C100EC"/>
    <w:rsid w:val="00C16E75"/>
    <w:rsid w:val="00C27CC3"/>
    <w:rsid w:val="00C37E80"/>
    <w:rsid w:val="00C515CC"/>
    <w:rsid w:val="00C6555A"/>
    <w:rsid w:val="00C75488"/>
    <w:rsid w:val="00CA657A"/>
    <w:rsid w:val="00CF74B7"/>
    <w:rsid w:val="00D13EF3"/>
    <w:rsid w:val="00D9673E"/>
    <w:rsid w:val="00DD25C8"/>
    <w:rsid w:val="00DE709D"/>
    <w:rsid w:val="00DF4713"/>
    <w:rsid w:val="00E03A20"/>
    <w:rsid w:val="00E23C4A"/>
    <w:rsid w:val="00E25ABF"/>
    <w:rsid w:val="00E32D8B"/>
    <w:rsid w:val="00E35A1F"/>
    <w:rsid w:val="00E51FF9"/>
    <w:rsid w:val="00E67C92"/>
    <w:rsid w:val="00E70459"/>
    <w:rsid w:val="00E91AB7"/>
    <w:rsid w:val="00EC6813"/>
    <w:rsid w:val="00F15C6E"/>
    <w:rsid w:val="00F60637"/>
    <w:rsid w:val="00F62F45"/>
    <w:rsid w:val="00FA3921"/>
    <w:rsid w:val="00FA71FA"/>
    <w:rsid w:val="00FC1232"/>
    <w:rsid w:val="00FD2ECF"/>
    <w:rsid w:val="00FF4552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96C604"/>
  <w15:docId w15:val="{CDA2ED19-33B3-4551-9DA9-918F2B5C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0A5B"/>
    <w:pPr>
      <w:ind w:left="720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  <w:rsid w:val="00270A5B"/>
  </w:style>
  <w:style w:type="paragraph" w:customStyle="1" w:styleId="TableParagraph">
    <w:name w:val="Table Paragraph"/>
    <w:basedOn w:val="Normal"/>
    <w:uiPriority w:val="1"/>
    <w:qFormat/>
    <w:rsid w:val="00270A5B"/>
  </w:style>
  <w:style w:type="character" w:styleId="Hyperlink">
    <w:name w:val="Hyperlink"/>
    <w:basedOn w:val="DefaultParagraphFont"/>
    <w:uiPriority w:val="99"/>
    <w:unhideWhenUsed/>
    <w:rsid w:val="008864F2"/>
    <w:rPr>
      <w:color w:val="0000FF" w:themeColor="hyperlink"/>
      <w:u w:val="single"/>
    </w:rPr>
  </w:style>
  <w:style w:type="paragraph" w:customStyle="1" w:styleId="ResourceLink">
    <w:name w:val="Resource Link"/>
    <w:basedOn w:val="TableParagraph"/>
    <w:uiPriority w:val="1"/>
    <w:qFormat/>
    <w:rsid w:val="008864F2"/>
    <w:pPr>
      <w:spacing w:before="142"/>
      <w:ind w:left="203"/>
    </w:pPr>
    <w:rPr>
      <w:rFonts w:ascii="Arial"/>
      <w:b/>
      <w:sz w:val="18"/>
      <w:u w:color="205E9E"/>
    </w:rPr>
  </w:style>
  <w:style w:type="paragraph" w:customStyle="1" w:styleId="ResourceDescription">
    <w:name w:val="Resource Description"/>
    <w:basedOn w:val="TableParagraph"/>
    <w:uiPriority w:val="1"/>
    <w:qFormat/>
    <w:rsid w:val="008864F2"/>
    <w:pPr>
      <w:spacing w:before="33"/>
      <w:ind w:left="203"/>
    </w:pPr>
    <w:rPr>
      <w:rFonts w:ascii="Arial"/>
      <w:i/>
      <w:color w:val="231F20"/>
      <w:sz w:val="18"/>
    </w:rPr>
  </w:style>
  <w:style w:type="paragraph" w:customStyle="1" w:styleId="knowledgeskillsdescription">
    <w:name w:val="knowledge/skills description"/>
    <w:basedOn w:val="TableParagraph"/>
    <w:uiPriority w:val="1"/>
    <w:qFormat/>
    <w:rsid w:val="00693890"/>
    <w:pPr>
      <w:numPr>
        <w:numId w:val="1"/>
      </w:numPr>
      <w:spacing w:before="120"/>
      <w:ind w:right="202"/>
    </w:pPr>
    <w:rPr>
      <w:rFonts w:ascii="Arial"/>
      <w:color w:val="231F20"/>
      <w:sz w:val="18"/>
    </w:rPr>
  </w:style>
  <w:style w:type="paragraph" w:styleId="Header">
    <w:name w:val="header"/>
    <w:basedOn w:val="Normal"/>
    <w:link w:val="HeaderChar"/>
    <w:uiPriority w:val="99"/>
    <w:unhideWhenUsed/>
    <w:rsid w:val="006938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890"/>
  </w:style>
  <w:style w:type="paragraph" w:styleId="Footer">
    <w:name w:val="footer"/>
    <w:basedOn w:val="Normal"/>
    <w:link w:val="FooterChar"/>
    <w:uiPriority w:val="99"/>
    <w:unhideWhenUsed/>
    <w:rsid w:val="006938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890"/>
  </w:style>
  <w:style w:type="character" w:styleId="CommentReference">
    <w:name w:val="annotation reference"/>
    <w:basedOn w:val="DefaultParagraphFont"/>
    <w:uiPriority w:val="99"/>
    <w:semiHidden/>
    <w:unhideWhenUsed/>
    <w:rsid w:val="005B4C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C2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C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C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C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C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2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65D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25DF3"/>
    <w:pPr>
      <w:widowControl/>
    </w:pPr>
  </w:style>
  <w:style w:type="character" w:styleId="PlaceholderText">
    <w:name w:val="Placeholder Text"/>
    <w:basedOn w:val="DefaultParagraphFont"/>
    <w:uiPriority w:val="99"/>
    <w:semiHidden/>
    <w:rsid w:val="000820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marterbalancedlibrary.org/content/creating-human-box-plot-based-student-heights" TargetMode="External"/><Relationship Id="rId18" Type="http://schemas.openxmlformats.org/officeDocument/2006/relationships/hyperlink" Target="https://www.smarterbalancedlibrary.org/content/breaking-spaghetti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marterbalancedlibrary.org/content/height-histogra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marterbalancedlibrary.org/content/representing-data-box-plots" TargetMode="External"/><Relationship Id="rId17" Type="http://schemas.openxmlformats.org/officeDocument/2006/relationships/hyperlink" Target="https://www.smarterbalancedlibrary.org/content/comparing-data-sets-jump-heights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marterbalancedlibrary.org/content/height-histogram" TargetMode="External"/><Relationship Id="rId20" Type="http://schemas.openxmlformats.org/officeDocument/2006/relationships/hyperlink" Target="https://www.smarterbalancedlibrary.org/content/measures-central-tendency-and-data-distribution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smarterbalancedlibrary.org/content/measures-central-tendency-and-data-distributions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smarterbalancedlibrary.org/content/cup-stacking-activity-intercept-slope-and-line-best-f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marterbalancedlibrary.org/content/displaying-bivariate-categorical-data" TargetMode="External"/><Relationship Id="rId22" Type="http://schemas.openxmlformats.org/officeDocument/2006/relationships/hyperlink" Target="https://www.smarterbalancedlibrary.org/content/living-dot-plo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59FFCBC5D1430D829645C2F4721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BA45F-784F-4773-A345-F276A61139FC}"/>
      </w:docPartPr>
      <w:docPartBody>
        <w:p w:rsidR="004A43AB" w:rsidRDefault="00CE56A6" w:rsidP="00CE56A6">
          <w:pPr>
            <w:pStyle w:val="4759FFCBC5D1430D829645C2F472175827"/>
          </w:pPr>
          <w:r>
            <w:rPr>
              <w:rFonts w:ascii="Arial" w:hAnsi="Arial" w:cs="Arial"/>
              <w:sz w:val="44"/>
              <w:shd w:val="clear" w:color="auto" w:fill="FFFFFF"/>
            </w:rPr>
            <w:t xml:space="preserve">Click to enter IAB Title </w:t>
          </w:r>
        </w:p>
      </w:docPartBody>
    </w:docPart>
    <w:docPart>
      <w:docPartPr>
        <w:name w:val="3619047F4C95426EA350EDECAA37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FB8E5-5AA5-4246-ABE7-A4116F190633}"/>
      </w:docPartPr>
      <w:docPartBody>
        <w:p w:rsidR="004A43AB" w:rsidRDefault="00CE56A6" w:rsidP="00CE56A6">
          <w:pPr>
            <w:pStyle w:val="3619047F4C95426EA350EDECAA378E1220"/>
          </w:pPr>
          <w:r>
            <w:rPr>
              <w:rStyle w:val="PlaceholderText"/>
              <w:rFonts w:ascii="Arial" w:hAnsi="Arial" w:cs="Arial"/>
              <w:i/>
            </w:rPr>
            <w:t>Click to enter text here.</w:t>
          </w:r>
        </w:p>
      </w:docPartBody>
    </w:docPart>
    <w:docPart>
      <w:docPartPr>
        <w:name w:val="DE9098C7E5E34B0C9CD5372401886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1FAAC-16C4-42E1-B9DD-554DF0ED94C3}"/>
      </w:docPartPr>
      <w:docPartBody>
        <w:p w:rsidR="007A2C21" w:rsidRDefault="00E1642F" w:rsidP="00E1642F">
          <w:pPr>
            <w:pStyle w:val="DE9098C7E5E34B0C9CD53724018862E7"/>
          </w:pP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Click to enter text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 here</w:t>
          </w: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.</w:t>
          </w:r>
        </w:p>
      </w:docPartBody>
    </w:docPart>
    <w:docPart>
      <w:docPartPr>
        <w:name w:val="461003726E2243238EEC9F3286D10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9BA4A-B2F8-40AE-98CA-E2F1C465A2B4}"/>
      </w:docPartPr>
      <w:docPartBody>
        <w:p w:rsidR="007A2C21" w:rsidRDefault="00E1642F" w:rsidP="00E1642F">
          <w:pPr>
            <w:pStyle w:val="461003726E2243238EEC9F3286D101A8"/>
          </w:pPr>
          <w:r w:rsidRPr="00590186">
            <w:rPr>
              <w:rStyle w:val="PlaceholderText"/>
              <w:rFonts w:hAnsi="Arial" w:cs="Arial"/>
              <w:color w:val="auto"/>
              <w:szCs w:val="18"/>
            </w:rPr>
            <w:t>Click to enter text here.</w:t>
          </w:r>
        </w:p>
      </w:docPartBody>
    </w:docPart>
    <w:docPart>
      <w:docPartPr>
        <w:name w:val="6365943CF1D64790A6ADA54FE6D99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AABC3-3AED-49CE-AE6A-C5E3F2935BFB}"/>
      </w:docPartPr>
      <w:docPartBody>
        <w:p w:rsidR="007A2C21" w:rsidRDefault="00E1642F" w:rsidP="00E1642F">
          <w:pPr>
            <w:pStyle w:val="6365943CF1D64790A6ADA54FE6D99630"/>
          </w:pP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Click to enter text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 here</w:t>
          </w: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.</w:t>
          </w:r>
        </w:p>
      </w:docPartBody>
    </w:docPart>
    <w:docPart>
      <w:docPartPr>
        <w:name w:val="2E7590807EE74CD49C9FE85F590EF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AF197-ECBE-40C2-BC6A-3307E3360C80}"/>
      </w:docPartPr>
      <w:docPartBody>
        <w:p w:rsidR="007A2C21" w:rsidRDefault="00E1642F" w:rsidP="00E1642F">
          <w:pPr>
            <w:pStyle w:val="2E7590807EE74CD49C9FE85F590EF47D"/>
          </w:pP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Click to enter text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 here</w:t>
          </w: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.</w:t>
          </w:r>
        </w:p>
      </w:docPartBody>
    </w:docPart>
    <w:docPart>
      <w:docPartPr>
        <w:name w:val="4BB9FDDE828A4DEAAA3FBCF9BC742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9A350-DE5F-42D7-BFF5-D344CC1057DC}"/>
      </w:docPartPr>
      <w:docPartBody>
        <w:p w:rsidR="007A2C21" w:rsidRDefault="00E1642F" w:rsidP="00E1642F">
          <w:pPr>
            <w:pStyle w:val="4BB9FDDE828A4DEAAA3FBCF9BC7423E3"/>
          </w:pPr>
          <w:r w:rsidRPr="00590186">
            <w:rPr>
              <w:rStyle w:val="PlaceholderText"/>
              <w:rFonts w:hAnsi="Arial" w:cs="Arial"/>
              <w:color w:val="auto"/>
              <w:szCs w:val="18"/>
            </w:rPr>
            <w:t>Click to enter text here.</w:t>
          </w:r>
        </w:p>
      </w:docPartBody>
    </w:docPart>
    <w:docPart>
      <w:docPartPr>
        <w:name w:val="386C3EA03A9944BD95089F97F2A09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A42AF-2D2E-4771-836C-644E3688BC1B}"/>
      </w:docPartPr>
      <w:docPartBody>
        <w:p w:rsidR="007A2C21" w:rsidRDefault="00E1642F" w:rsidP="00E1642F">
          <w:pPr>
            <w:pStyle w:val="386C3EA03A9944BD95089F97F2A09E2F"/>
          </w:pP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Click to enter text</w:t>
          </w:r>
          <w:r>
            <w:rPr>
              <w:rStyle w:val="PlaceholderText"/>
              <w:rFonts w:ascii="Arial" w:hAnsi="Arial" w:cs="Arial"/>
              <w:sz w:val="18"/>
              <w:szCs w:val="18"/>
            </w:rPr>
            <w:t xml:space="preserve"> here</w:t>
          </w:r>
          <w:r w:rsidRPr="00590186">
            <w:rPr>
              <w:rStyle w:val="PlaceholderText"/>
              <w:rFonts w:ascii="Arial" w:hAnsi="Arial" w:cs="Arial"/>
              <w:color w:val="auto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D5950"/>
    <w:multiLevelType w:val="multilevel"/>
    <w:tmpl w:val="2A52FDEE"/>
    <w:lvl w:ilvl="0">
      <w:start w:val="1"/>
      <w:numFmt w:val="decimal"/>
      <w:pStyle w:val="B1CA6FE231234E94A490F9E3212F106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A6"/>
    <w:rsid w:val="00086662"/>
    <w:rsid w:val="001D31FB"/>
    <w:rsid w:val="0026215C"/>
    <w:rsid w:val="00451B9D"/>
    <w:rsid w:val="004A43AB"/>
    <w:rsid w:val="006608D8"/>
    <w:rsid w:val="006C4B8C"/>
    <w:rsid w:val="007A2C21"/>
    <w:rsid w:val="007D7521"/>
    <w:rsid w:val="008A6539"/>
    <w:rsid w:val="00AD126F"/>
    <w:rsid w:val="00B01C92"/>
    <w:rsid w:val="00CE56A6"/>
    <w:rsid w:val="00E1642F"/>
    <w:rsid w:val="00E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42F"/>
    <w:rPr>
      <w:color w:val="808080"/>
    </w:rPr>
  </w:style>
  <w:style w:type="paragraph" w:customStyle="1" w:styleId="58B94B8A0C4C43CA9A4AFFBC60B42B83">
    <w:name w:val="58B94B8A0C4C43CA9A4AFFBC60B42B8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">
    <w:name w:val="58B94B8A0C4C43CA9A4AFFBC60B42B83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">
    <w:name w:val="58B94B8A0C4C43CA9A4AFFBC60B42B83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3">
    <w:name w:val="58B94B8A0C4C43CA9A4AFFBC60B42B83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4">
    <w:name w:val="58B94B8A0C4C43CA9A4AFFBC60B42B83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5">
    <w:name w:val="58B94B8A0C4C43CA9A4AFFBC60B42B83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6">
    <w:name w:val="58B94B8A0C4C43CA9A4AFFBC60B42B83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7">
    <w:name w:val="58B94B8A0C4C43CA9A4AFFBC60B42B83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8">
    <w:name w:val="58B94B8A0C4C43CA9A4AFFBC60B42B83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">
    <w:name w:val="4759FFCBC5D1430D829645C2F472175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9">
    <w:name w:val="58B94B8A0C4C43CA9A4AFFBC60B42B83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">
    <w:name w:val="4759FFCBC5D1430D829645C2F4721758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0">
    <w:name w:val="58B94B8A0C4C43CA9A4AFFBC60B42B83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">
    <w:name w:val="4759FFCBC5D1430D829645C2F4721758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1">
    <w:name w:val="58B94B8A0C4C43CA9A4AFFBC60B42B831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3">
    <w:name w:val="4759FFCBC5D1430D829645C2F4721758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2">
    <w:name w:val="58B94B8A0C4C43CA9A4AFFBC60B42B831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4">
    <w:name w:val="4759FFCBC5D1430D829645C2F4721758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">
    <w:name w:val="3619047F4C95426EA350EDECAA378E1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3">
    <w:name w:val="58B94B8A0C4C43CA9A4AFFBC60B42B831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5">
    <w:name w:val="4759FFCBC5D1430D829645C2F4721758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1">
    <w:name w:val="3619047F4C95426EA350EDECAA378E12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4">
    <w:name w:val="58B94B8A0C4C43CA9A4AFFBC60B42B831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6">
    <w:name w:val="4759FFCBC5D1430D829645C2F4721758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2">
    <w:name w:val="3619047F4C95426EA350EDECAA378E12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5">
    <w:name w:val="58B94B8A0C4C43CA9A4AFFBC60B42B831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7">
    <w:name w:val="4759FFCBC5D1430D829645C2F4721758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3">
    <w:name w:val="3619047F4C95426EA350EDECAA378E12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6">
    <w:name w:val="58B94B8A0C4C43CA9A4AFFBC60B42B831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8">
    <w:name w:val="4759FFCBC5D1430D829645C2F4721758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4">
    <w:name w:val="3619047F4C95426EA350EDECAA378E12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7">
    <w:name w:val="58B94B8A0C4C43CA9A4AFFBC60B42B831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9">
    <w:name w:val="4759FFCBC5D1430D829645C2F4721758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CE86C901B284227950EC4A761559565">
    <w:name w:val="5CE86C901B284227950EC4A76155956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5">
    <w:name w:val="3619047F4C95426EA350EDECAA378E12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8">
    <w:name w:val="58B94B8A0C4C43CA9A4AFFBC60B42B831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0">
    <w:name w:val="4759FFCBC5D1430D829645C2F4721758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">
    <w:name w:val="0796F28953974F24AD78216B78ECFF3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6">
    <w:name w:val="3619047F4C95426EA350EDECAA378E12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19">
    <w:name w:val="58B94B8A0C4C43CA9A4AFFBC60B42B831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1">
    <w:name w:val="4759FFCBC5D1430D829645C2F47217581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">
    <w:name w:val="0796F28953974F24AD78216B78ECFF36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7">
    <w:name w:val="3619047F4C95426EA350EDECAA378E12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0">
    <w:name w:val="58B94B8A0C4C43CA9A4AFFBC60B42B832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2">
    <w:name w:val="4759FFCBC5D1430D829645C2F47217581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2">
    <w:name w:val="0796F28953974F24AD78216B78ECFF36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96A3E840DB834DADB9274993A893431D">
    <w:name w:val="96A3E840DB834DADB9274993A893431D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">
    <w:name w:val="CEDCA144393F4988BD322A09322F3C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8">
    <w:name w:val="3619047F4C95426EA350EDECAA378E12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1">
    <w:name w:val="58B94B8A0C4C43CA9A4AFFBC60B42B832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3">
    <w:name w:val="4759FFCBC5D1430D829645C2F47217581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3">
    <w:name w:val="0796F28953974F24AD78216B78ECFF36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96A3E840DB834DADB9274993A893431D1">
    <w:name w:val="96A3E840DB834DADB9274993A893431D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1">
    <w:name w:val="CEDCA144393F4988BD322A09322F3C10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9">
    <w:name w:val="3619047F4C95426EA350EDECAA378E12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2">
    <w:name w:val="58B94B8A0C4C43CA9A4AFFBC60B42B832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4">
    <w:name w:val="4759FFCBC5D1430D829645C2F47217581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4">
    <w:name w:val="0796F28953974F24AD78216B78ECFF36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96A3E840DB834DADB9274993A893431D2">
    <w:name w:val="96A3E840DB834DADB9274993A893431D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2">
    <w:name w:val="CEDCA144393F4988BD322A09322F3C10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10">
    <w:name w:val="3619047F4C95426EA350EDECAA378E12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3">
    <w:name w:val="58B94B8A0C4C43CA9A4AFFBC60B42B832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5">
    <w:name w:val="4759FFCBC5D1430D829645C2F47217581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5">
    <w:name w:val="0796F28953974F24AD78216B78ECFF36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96A3E840DB834DADB9274993A893431D3">
    <w:name w:val="96A3E840DB834DADB9274993A893431D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3">
    <w:name w:val="CEDCA144393F4988BD322A09322F3C10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68BE9900E27D4E52A9A8B70733FFD6F4">
    <w:name w:val="68BE9900E27D4E52A9A8B70733FFD6F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11">
    <w:name w:val="3619047F4C95426EA350EDECAA378E121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4">
    <w:name w:val="58B94B8A0C4C43CA9A4AFFBC60B42B832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6">
    <w:name w:val="4759FFCBC5D1430D829645C2F47217581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6">
    <w:name w:val="0796F28953974F24AD78216B78ECFF36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">
    <w:name w:val="CC5468C678304D60B6862AA0F5D3E95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96A3E840DB834DADB9274993A893431D4">
    <w:name w:val="96A3E840DB834DADB9274993A893431D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4">
    <w:name w:val="CEDCA144393F4988BD322A09322F3C10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68BE9900E27D4E52A9A8B70733FFD6F41">
    <w:name w:val="68BE9900E27D4E52A9A8B70733FFD6F4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3619047F4C95426EA350EDECAA378E1212">
    <w:name w:val="3619047F4C95426EA350EDECAA378E121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5">
    <w:name w:val="58B94B8A0C4C43CA9A4AFFBC60B42B832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7">
    <w:name w:val="4759FFCBC5D1430D829645C2F47217581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7">
    <w:name w:val="0796F28953974F24AD78216B78ECFF36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1">
    <w:name w:val="CC5468C678304D60B6862AA0F5D3E950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96A3E840DB834DADB9274993A893431D5">
    <w:name w:val="96A3E840DB834DADB9274993A893431D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5">
    <w:name w:val="CEDCA144393F4988BD322A09322F3C10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">
    <w:name w:val="B1CA6FE231234E94A490F9E3212F106E"/>
    <w:rsid w:val="00CE56A6"/>
    <w:pPr>
      <w:widowControl w:val="0"/>
      <w:numPr>
        <w:numId w:val="1"/>
      </w:numPr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68BE9900E27D4E52A9A8B70733FFD6F42">
    <w:name w:val="68BE9900E27D4E52A9A8B70733FFD6F4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">
    <w:name w:val="CCCCFB95AAA74D90A8EF6B85001C8490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3619047F4C95426EA350EDECAA378E1213">
    <w:name w:val="3619047F4C95426EA350EDECAA378E121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6">
    <w:name w:val="58B94B8A0C4C43CA9A4AFFBC60B42B832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8">
    <w:name w:val="4759FFCBC5D1430D829645C2F47217581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8">
    <w:name w:val="0796F28953974F24AD78216B78ECFF36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2">
    <w:name w:val="CC5468C678304D60B6862AA0F5D3E950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1862A2709847497B92749595D4C06A66">
    <w:name w:val="1862A2709847497B92749595D4C06A66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96A3E840DB834DADB9274993A893431D6">
    <w:name w:val="96A3E840DB834DADB9274993A893431D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6">
    <w:name w:val="CEDCA144393F4988BD322A09322F3C10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1">
    <w:name w:val="B1CA6FE231234E94A490F9E3212F106E1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68BE9900E27D4E52A9A8B70733FFD6F43">
    <w:name w:val="68BE9900E27D4E52A9A8B70733FFD6F4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1">
    <w:name w:val="CCCCFB95AAA74D90A8EF6B85001C84901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3619047F4C95426EA350EDECAA378E1214">
    <w:name w:val="3619047F4C95426EA350EDECAA378E121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7">
    <w:name w:val="58B94B8A0C4C43CA9A4AFFBC60B42B832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19">
    <w:name w:val="4759FFCBC5D1430D829645C2F47217581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9">
    <w:name w:val="0796F28953974F24AD78216B78ECFF36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3">
    <w:name w:val="CC5468C678304D60B6862AA0F5D3E950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8">
    <w:name w:val="58B94B8A0C4C43CA9A4AFFBC60B42B832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0">
    <w:name w:val="4759FFCBC5D1430D829645C2F47217582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0">
    <w:name w:val="0796F28953974F24AD78216B78ECFF36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4">
    <w:name w:val="CC5468C678304D60B6862AA0F5D3E950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29">
    <w:name w:val="58B94B8A0C4C43CA9A4AFFBC60B42B832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1">
    <w:name w:val="4759FFCBC5D1430D829645C2F47217582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1">
    <w:name w:val="0796F28953974F24AD78216B78ECFF361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5">
    <w:name w:val="CC5468C678304D60B6862AA0F5D3E950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30">
    <w:name w:val="58B94B8A0C4C43CA9A4AFFBC60B42B833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2">
    <w:name w:val="4759FFCBC5D1430D829645C2F47217582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2">
    <w:name w:val="0796F28953974F24AD78216B78ECFF361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6">
    <w:name w:val="CC5468C678304D60B6862AA0F5D3E950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DDACBD4795E44C58119662A164129E8">
    <w:name w:val="4DDACBD4795E44C58119662A164129E8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96A3E840DB834DADB9274993A893431D7">
    <w:name w:val="96A3E840DB834DADB9274993A893431D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7">
    <w:name w:val="CEDCA144393F4988BD322A09322F3C10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2">
    <w:name w:val="B1CA6FE231234E94A490F9E3212F106E2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68BE9900E27D4E52A9A8B70733FFD6F44">
    <w:name w:val="68BE9900E27D4E52A9A8B70733FFD6F4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2">
    <w:name w:val="CCCCFB95AAA74D90A8EF6B85001C84902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3619047F4C95426EA350EDECAA378E1215">
    <w:name w:val="3619047F4C95426EA350EDECAA378E121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1E9B4BA4EFD4454596C761752A112D04">
    <w:name w:val="1E9B4BA4EFD4454596C761752A112D04"/>
    <w:rsid w:val="00CE56A6"/>
  </w:style>
  <w:style w:type="paragraph" w:customStyle="1" w:styleId="6FA5D4FBB7FD40FA9CA134B99FFB4C15">
    <w:name w:val="6FA5D4FBB7FD40FA9CA134B99FFB4C15"/>
    <w:rsid w:val="00CE56A6"/>
  </w:style>
  <w:style w:type="paragraph" w:customStyle="1" w:styleId="60A5C52CDCD2429C86A9FC925E25AF9D">
    <w:name w:val="60A5C52CDCD2429C86A9FC925E25AF9D"/>
    <w:rsid w:val="00CE56A6"/>
  </w:style>
  <w:style w:type="paragraph" w:customStyle="1" w:styleId="104891E86CC947AABDF1530447F27196">
    <w:name w:val="104891E86CC947AABDF1530447F27196"/>
    <w:rsid w:val="00CE56A6"/>
  </w:style>
  <w:style w:type="paragraph" w:customStyle="1" w:styleId="FCA358FD34CE4071980ECFB27C6A11E5">
    <w:name w:val="FCA358FD34CE4071980ECFB27C6A11E5"/>
    <w:rsid w:val="00CE56A6"/>
  </w:style>
  <w:style w:type="paragraph" w:customStyle="1" w:styleId="AA1F693A0D454CCE9F2B1810ABFDDC66">
    <w:name w:val="AA1F693A0D454CCE9F2B1810ABFDDC66"/>
    <w:rsid w:val="00CE56A6"/>
  </w:style>
  <w:style w:type="paragraph" w:customStyle="1" w:styleId="B24F1C0E57FE4AAFB0CE30B288BC5DF1">
    <w:name w:val="B24F1C0E57FE4AAFB0CE30B288BC5DF1"/>
    <w:rsid w:val="00CE56A6"/>
  </w:style>
  <w:style w:type="paragraph" w:customStyle="1" w:styleId="2984959C3B4642D8BEC910B6678E7DC8">
    <w:name w:val="2984959C3B4642D8BEC910B6678E7DC8"/>
    <w:rsid w:val="00CE56A6"/>
  </w:style>
  <w:style w:type="paragraph" w:customStyle="1" w:styleId="27720CD29211413DA0403F122FE51E2E">
    <w:name w:val="27720CD29211413DA0403F122FE51E2E"/>
    <w:rsid w:val="00CE56A6"/>
  </w:style>
  <w:style w:type="paragraph" w:customStyle="1" w:styleId="3F868BAC957643CE8D600C40B671393A">
    <w:name w:val="3F868BAC957643CE8D600C40B671393A"/>
    <w:rsid w:val="00CE56A6"/>
  </w:style>
  <w:style w:type="paragraph" w:customStyle="1" w:styleId="89DDF8D0DBA04420995B9259F39344AA">
    <w:name w:val="89DDF8D0DBA04420995B9259F39344AA"/>
    <w:rsid w:val="00CE56A6"/>
  </w:style>
  <w:style w:type="paragraph" w:customStyle="1" w:styleId="58B94B8A0C4C43CA9A4AFFBC60B42B8331">
    <w:name w:val="58B94B8A0C4C43CA9A4AFFBC60B42B833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3">
    <w:name w:val="4759FFCBC5D1430D829645C2F47217582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3">
    <w:name w:val="0796F28953974F24AD78216B78ECFF361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7">
    <w:name w:val="CC5468C678304D60B6862AA0F5D3E950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DDACBD4795E44C58119662A164129E81">
    <w:name w:val="4DDACBD4795E44C58119662A164129E8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104891E86CC947AABDF1530447F271961">
    <w:name w:val="104891E86CC947AABDF1530447F27196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FCA358FD34CE4071980ECFB27C6A11E51">
    <w:name w:val="FCA358FD34CE4071980ECFB27C6A11E5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96A3E840DB834DADB9274993A893431D8">
    <w:name w:val="96A3E840DB834DADB9274993A893431D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8">
    <w:name w:val="CEDCA144393F4988BD322A09322F3C10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3">
    <w:name w:val="B1CA6FE231234E94A490F9E3212F106E3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AA1F693A0D454CCE9F2B1810ABFDDC661">
    <w:name w:val="AA1F693A0D454CCE9F2B1810ABFDDC66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B24F1C0E57FE4AAFB0CE30B288BC5DF11">
    <w:name w:val="B24F1C0E57FE4AAFB0CE30B288BC5DF1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2984959C3B4642D8BEC910B6678E7DC81">
    <w:name w:val="2984959C3B4642D8BEC910B6678E7DC8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68BE9900E27D4E52A9A8B70733FFD6F45">
    <w:name w:val="68BE9900E27D4E52A9A8B70733FFD6F4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3">
    <w:name w:val="CCCCFB95AAA74D90A8EF6B85001C84903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27720CD29211413DA0403F122FE51E2E1">
    <w:name w:val="27720CD29211413DA0403F122FE51E2E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F868BAC957643CE8D600C40B671393A1">
    <w:name w:val="3F868BAC957643CE8D600C40B671393A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89DDF8D0DBA04420995B9259F39344AA1">
    <w:name w:val="89DDF8D0DBA04420995B9259F39344AA1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619047F4C95426EA350EDECAA378E1216">
    <w:name w:val="3619047F4C95426EA350EDECAA378E121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58B94B8A0C4C43CA9A4AFFBC60B42B8332">
    <w:name w:val="58B94B8A0C4C43CA9A4AFFBC60B42B833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4">
    <w:name w:val="4759FFCBC5D1430D829645C2F47217582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4">
    <w:name w:val="0796F28953974F24AD78216B78ECFF361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8">
    <w:name w:val="CC5468C678304D60B6862AA0F5D3E950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DDACBD4795E44C58119662A164129E82">
    <w:name w:val="4DDACBD4795E44C58119662A164129E8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104891E86CC947AABDF1530447F271962">
    <w:name w:val="104891E86CC947AABDF1530447F27196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FCA358FD34CE4071980ECFB27C6A11E52">
    <w:name w:val="FCA358FD34CE4071980ECFB27C6A11E5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96A3E840DB834DADB9274993A893431D9">
    <w:name w:val="96A3E840DB834DADB9274993A893431D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9">
    <w:name w:val="CEDCA144393F4988BD322A09322F3C10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4">
    <w:name w:val="B1CA6FE231234E94A490F9E3212F106E4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AA1F693A0D454CCE9F2B1810ABFDDC662">
    <w:name w:val="AA1F693A0D454CCE9F2B1810ABFDDC66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B24F1C0E57FE4AAFB0CE30B288BC5DF12">
    <w:name w:val="B24F1C0E57FE4AAFB0CE30B288BC5DF1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2984959C3B4642D8BEC910B6678E7DC82">
    <w:name w:val="2984959C3B4642D8BEC910B6678E7DC8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68BE9900E27D4E52A9A8B70733FFD6F46">
    <w:name w:val="68BE9900E27D4E52A9A8B70733FFD6F4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4">
    <w:name w:val="CCCCFB95AAA74D90A8EF6B85001C84904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27720CD29211413DA0403F122FE51E2E2">
    <w:name w:val="27720CD29211413DA0403F122FE51E2E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F868BAC957643CE8D600C40B671393A2">
    <w:name w:val="3F868BAC957643CE8D600C40B671393A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89DDF8D0DBA04420995B9259F39344AA2">
    <w:name w:val="89DDF8D0DBA04420995B9259F39344AA2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619047F4C95426EA350EDECAA378E1217">
    <w:name w:val="3619047F4C95426EA350EDECAA378E121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1031939B898A47E68580202BE89ED3C3">
    <w:name w:val="1031939B898A47E68580202BE89ED3C3"/>
    <w:rsid w:val="00CE56A6"/>
  </w:style>
  <w:style w:type="paragraph" w:customStyle="1" w:styleId="516EB8F0562B4AD5B0F94AA1B9D2560C">
    <w:name w:val="516EB8F0562B4AD5B0F94AA1B9D2560C"/>
    <w:rsid w:val="00CE56A6"/>
  </w:style>
  <w:style w:type="paragraph" w:customStyle="1" w:styleId="09DB906D712B4E33A62740709F62095E">
    <w:name w:val="09DB906D712B4E33A62740709F62095E"/>
    <w:rsid w:val="00CE56A6"/>
  </w:style>
  <w:style w:type="paragraph" w:customStyle="1" w:styleId="6F86C7E42A404F43B82647EEB0D5A7B4">
    <w:name w:val="6F86C7E42A404F43B82647EEB0D5A7B4"/>
    <w:rsid w:val="00CE56A6"/>
  </w:style>
  <w:style w:type="paragraph" w:customStyle="1" w:styleId="88D451A3A4A841E4A8531D91631EEBFF">
    <w:name w:val="88D451A3A4A841E4A8531D91631EEBFF"/>
    <w:rsid w:val="00CE56A6"/>
  </w:style>
  <w:style w:type="paragraph" w:customStyle="1" w:styleId="58B94B8A0C4C43CA9A4AFFBC60B42B8333">
    <w:name w:val="58B94B8A0C4C43CA9A4AFFBC60B42B8333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5">
    <w:name w:val="4759FFCBC5D1430D829645C2F47217582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5">
    <w:name w:val="0796F28953974F24AD78216B78ECFF361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9">
    <w:name w:val="CC5468C678304D60B6862AA0F5D3E950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DDACBD4795E44C58119662A164129E83">
    <w:name w:val="4DDACBD4795E44C58119662A164129E8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104891E86CC947AABDF1530447F271963">
    <w:name w:val="104891E86CC947AABDF1530447F27196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FCA358FD34CE4071980ECFB27C6A11E53">
    <w:name w:val="FCA358FD34CE4071980ECFB27C6A11E5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96A3E840DB834DADB9274993A893431D10">
    <w:name w:val="96A3E840DB834DADB9274993A893431D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10">
    <w:name w:val="CEDCA144393F4988BD322A09322F3C10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5">
    <w:name w:val="B1CA6FE231234E94A490F9E3212F106E5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AA1F693A0D454CCE9F2B1810ABFDDC663">
    <w:name w:val="AA1F693A0D454CCE9F2B1810ABFDDC66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B24F1C0E57FE4AAFB0CE30B288BC5DF13">
    <w:name w:val="B24F1C0E57FE4AAFB0CE30B288BC5DF1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2984959C3B4642D8BEC910B6678E7DC83">
    <w:name w:val="2984959C3B4642D8BEC910B6678E7DC8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68BE9900E27D4E52A9A8B70733FFD6F47">
    <w:name w:val="68BE9900E27D4E52A9A8B70733FFD6F4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5">
    <w:name w:val="CCCCFB95AAA74D90A8EF6B85001C84905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27720CD29211413DA0403F122FE51E2E3">
    <w:name w:val="27720CD29211413DA0403F122FE51E2E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F868BAC957643CE8D600C40B671393A3">
    <w:name w:val="3F868BAC957643CE8D600C40B671393A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89DDF8D0DBA04420995B9259F39344AA3">
    <w:name w:val="89DDF8D0DBA04420995B9259F39344AA3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619047F4C95426EA350EDECAA378E1218">
    <w:name w:val="3619047F4C95426EA350EDECAA378E121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7AD016CE29F84E1A9BB19F943744A0B4">
    <w:name w:val="7AD016CE29F84E1A9BB19F943744A0B4"/>
    <w:rsid w:val="00CE56A6"/>
  </w:style>
  <w:style w:type="paragraph" w:customStyle="1" w:styleId="39E361F9BA814A03AFD8204BF329F120">
    <w:name w:val="39E361F9BA814A03AFD8204BF329F120"/>
    <w:rsid w:val="00CE56A6"/>
  </w:style>
  <w:style w:type="paragraph" w:customStyle="1" w:styleId="8AB5D7FF4A5F43579B35F3FF63D2AE2D">
    <w:name w:val="8AB5D7FF4A5F43579B35F3FF63D2AE2D"/>
    <w:rsid w:val="00CE56A6"/>
  </w:style>
  <w:style w:type="paragraph" w:customStyle="1" w:styleId="58B94B8A0C4C43CA9A4AFFBC60B42B8334">
    <w:name w:val="58B94B8A0C4C43CA9A4AFFBC60B42B8334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6">
    <w:name w:val="4759FFCBC5D1430D829645C2F47217582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6">
    <w:name w:val="0796F28953974F24AD78216B78ECFF3616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10">
    <w:name w:val="CC5468C678304D60B6862AA0F5D3E9501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DDACBD4795E44C58119662A164129E84">
    <w:name w:val="4DDACBD4795E44C58119662A164129E8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104891E86CC947AABDF1530447F271964">
    <w:name w:val="104891E86CC947AABDF1530447F27196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FCA358FD34CE4071980ECFB27C6A11E54">
    <w:name w:val="FCA358FD34CE4071980ECFB27C6A11E5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96A3E840DB834DADB9274993A893431D11">
    <w:name w:val="96A3E840DB834DADB9274993A893431D1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11">
    <w:name w:val="CEDCA144393F4988BD322A09322F3C101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6">
    <w:name w:val="B1CA6FE231234E94A490F9E3212F106E6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AA1F693A0D454CCE9F2B1810ABFDDC664">
    <w:name w:val="AA1F693A0D454CCE9F2B1810ABFDDC66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B24F1C0E57FE4AAFB0CE30B288BC5DF14">
    <w:name w:val="B24F1C0E57FE4AAFB0CE30B288BC5DF1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2984959C3B4642D8BEC910B6678E7DC84">
    <w:name w:val="2984959C3B4642D8BEC910B6678E7DC8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68BE9900E27D4E52A9A8B70733FFD6F48">
    <w:name w:val="68BE9900E27D4E52A9A8B70733FFD6F48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6">
    <w:name w:val="CCCCFB95AAA74D90A8EF6B85001C84906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27720CD29211413DA0403F122FE51E2E4">
    <w:name w:val="27720CD29211413DA0403F122FE51E2E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F868BAC957643CE8D600C40B671393A4">
    <w:name w:val="3F868BAC957643CE8D600C40B671393A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89DDF8D0DBA04420995B9259F39344AA4">
    <w:name w:val="89DDF8D0DBA04420995B9259F39344AA4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619047F4C95426EA350EDECAA378E1219">
    <w:name w:val="3619047F4C95426EA350EDECAA378E121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D29774B6D964418CA3D7CB5A42553B68">
    <w:name w:val="D29774B6D964418CA3D7CB5A42553B68"/>
    <w:rsid w:val="00CE56A6"/>
  </w:style>
  <w:style w:type="paragraph" w:customStyle="1" w:styleId="72CDDFAFC3B545BAA13B9EA5A182B217">
    <w:name w:val="72CDDFAFC3B545BAA13B9EA5A182B217"/>
    <w:rsid w:val="00CE56A6"/>
  </w:style>
  <w:style w:type="paragraph" w:customStyle="1" w:styleId="706BC639E0FB4797BBC2E83156A5DF6C">
    <w:name w:val="706BC639E0FB4797BBC2E83156A5DF6C"/>
    <w:rsid w:val="00CE56A6"/>
  </w:style>
  <w:style w:type="paragraph" w:customStyle="1" w:styleId="B70840C110734C398707F37B30D19004">
    <w:name w:val="B70840C110734C398707F37B30D19004"/>
    <w:rsid w:val="00CE56A6"/>
  </w:style>
  <w:style w:type="paragraph" w:customStyle="1" w:styleId="F7815467A8D04E259D71538D6CEDF29B">
    <w:name w:val="F7815467A8D04E259D71538D6CEDF29B"/>
    <w:rsid w:val="00CE56A6"/>
  </w:style>
  <w:style w:type="paragraph" w:customStyle="1" w:styleId="B5B930BD94534A1F8A449CC365428B5C">
    <w:name w:val="B5B930BD94534A1F8A449CC365428B5C"/>
    <w:rsid w:val="00CE56A6"/>
  </w:style>
  <w:style w:type="paragraph" w:customStyle="1" w:styleId="A99EAB8D50964E2E8F3019B275CC5E28">
    <w:name w:val="A99EAB8D50964E2E8F3019B275CC5E28"/>
    <w:rsid w:val="00CE56A6"/>
  </w:style>
  <w:style w:type="paragraph" w:customStyle="1" w:styleId="46D3ED3A7B534A99BF1E7BA2AEAEA96D">
    <w:name w:val="46D3ED3A7B534A99BF1E7BA2AEAEA96D"/>
    <w:rsid w:val="00CE56A6"/>
  </w:style>
  <w:style w:type="paragraph" w:customStyle="1" w:styleId="99525D123ECA4FF793629DE0D4350074">
    <w:name w:val="99525D123ECA4FF793629DE0D4350074"/>
    <w:rsid w:val="00CE56A6"/>
  </w:style>
  <w:style w:type="paragraph" w:customStyle="1" w:styleId="58B94B8A0C4C43CA9A4AFFBC60B42B8335">
    <w:name w:val="58B94B8A0C4C43CA9A4AFFBC60B42B8335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759FFCBC5D1430D829645C2F472175827">
    <w:name w:val="4759FFCBC5D1430D829645C2F47217582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0796F28953974F24AD78216B78ECFF3617">
    <w:name w:val="0796F28953974F24AD78216B78ECFF3617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5468C678304D60B6862AA0F5D3E95011">
    <w:name w:val="CC5468C678304D60B6862AA0F5D3E95011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4DDACBD4795E44C58119662A164129E85">
    <w:name w:val="4DDACBD4795E44C58119662A164129E8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104891E86CC947AABDF1530447F271965">
    <w:name w:val="104891E86CC947AABDF1530447F27196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FCA358FD34CE4071980ECFB27C6A11E55">
    <w:name w:val="FCA358FD34CE4071980ECFB27C6A11E5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96A3E840DB834DADB9274993A893431D12">
    <w:name w:val="96A3E840DB834DADB9274993A893431D1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EDCA144393F4988BD322A09322F3C1012">
    <w:name w:val="CEDCA144393F4988BD322A09322F3C1012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B1CA6FE231234E94A490F9E3212F106E7">
    <w:name w:val="B1CA6FE231234E94A490F9E3212F106E7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AA1F693A0D454CCE9F2B1810ABFDDC665">
    <w:name w:val="AA1F693A0D454CCE9F2B1810ABFDDC66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B24F1C0E57FE4AAFB0CE30B288BC5DF15">
    <w:name w:val="B24F1C0E57FE4AAFB0CE30B288BC5DF1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2984959C3B4642D8BEC910B6678E7DC85">
    <w:name w:val="2984959C3B4642D8BEC910B6678E7DC8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68BE9900E27D4E52A9A8B70733FFD6F49">
    <w:name w:val="68BE9900E27D4E52A9A8B70733FFD6F49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CCCCFB95AAA74D90A8EF6B85001C84907">
    <w:name w:val="CCCCFB95AAA74D90A8EF6B85001C84907"/>
    <w:rsid w:val="00CE56A6"/>
    <w:pPr>
      <w:widowControl w:val="0"/>
      <w:tabs>
        <w:tab w:val="num" w:pos="720"/>
      </w:tabs>
      <w:spacing w:before="120" w:after="0" w:line="240" w:lineRule="auto"/>
      <w:ind w:left="360" w:right="202" w:hanging="274"/>
    </w:pPr>
    <w:rPr>
      <w:rFonts w:ascii="Arial" w:eastAsiaTheme="minorHAnsi"/>
      <w:color w:val="231F20"/>
      <w:sz w:val="18"/>
    </w:rPr>
  </w:style>
  <w:style w:type="paragraph" w:customStyle="1" w:styleId="27720CD29211413DA0403F122FE51E2E5">
    <w:name w:val="27720CD29211413DA0403F122FE51E2E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F868BAC957643CE8D600C40B671393A5">
    <w:name w:val="3F868BAC957643CE8D600C40B671393A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89DDF8D0DBA04420995B9259F39344AA5">
    <w:name w:val="89DDF8D0DBA04420995B9259F39344AA5"/>
    <w:rsid w:val="00CE56A6"/>
    <w:pPr>
      <w:widowControl w:val="0"/>
      <w:spacing w:before="142" w:after="0" w:line="240" w:lineRule="auto"/>
      <w:ind w:left="203"/>
    </w:pPr>
    <w:rPr>
      <w:rFonts w:ascii="Arial" w:eastAsiaTheme="minorHAnsi"/>
      <w:b/>
      <w:sz w:val="18"/>
      <w:u w:color="205E9E"/>
    </w:rPr>
  </w:style>
  <w:style w:type="paragraph" w:customStyle="1" w:styleId="3619047F4C95426EA350EDECAA378E1220">
    <w:name w:val="3619047F4C95426EA350EDECAA378E1220"/>
    <w:rsid w:val="00CE56A6"/>
    <w:pPr>
      <w:widowControl w:val="0"/>
      <w:spacing w:after="0" w:line="240" w:lineRule="auto"/>
    </w:pPr>
    <w:rPr>
      <w:rFonts w:eastAsiaTheme="minorHAnsi"/>
    </w:rPr>
  </w:style>
  <w:style w:type="paragraph" w:customStyle="1" w:styleId="1E3A2D2588F74A3FBACB5220D8A2E717">
    <w:name w:val="1E3A2D2588F74A3FBACB5220D8A2E717"/>
    <w:rsid w:val="004A43AB"/>
  </w:style>
  <w:style w:type="paragraph" w:customStyle="1" w:styleId="EE4FB2D358F54FD394D6E8382ECB66EB">
    <w:name w:val="EE4FB2D358F54FD394D6E8382ECB66EB"/>
    <w:rsid w:val="004A43AB"/>
  </w:style>
  <w:style w:type="paragraph" w:customStyle="1" w:styleId="6CDBA9B0B4834325B7D8119AE261851F">
    <w:name w:val="6CDBA9B0B4834325B7D8119AE261851F"/>
    <w:rsid w:val="004A43AB"/>
  </w:style>
  <w:style w:type="paragraph" w:customStyle="1" w:styleId="F58960F1FAB8496084B3A93904D54F11">
    <w:name w:val="F58960F1FAB8496084B3A93904D54F11"/>
    <w:rsid w:val="004A43AB"/>
  </w:style>
  <w:style w:type="paragraph" w:customStyle="1" w:styleId="DA6ADC27E5C1446B99538302D011D1F7">
    <w:name w:val="DA6ADC27E5C1446B99538302D011D1F7"/>
    <w:rsid w:val="004A43AB"/>
  </w:style>
  <w:style w:type="paragraph" w:customStyle="1" w:styleId="61B740E734704AD4BFC990B1143F2A5A">
    <w:name w:val="61B740E734704AD4BFC990B1143F2A5A"/>
    <w:rsid w:val="004A43AB"/>
  </w:style>
  <w:style w:type="paragraph" w:customStyle="1" w:styleId="16E09C4721DB40AC8BF5DC6405D12CAC">
    <w:name w:val="16E09C4721DB40AC8BF5DC6405D12CAC"/>
    <w:rsid w:val="004A43AB"/>
  </w:style>
  <w:style w:type="paragraph" w:customStyle="1" w:styleId="F99770A0E61E429AB306162203F0D766">
    <w:name w:val="F99770A0E61E429AB306162203F0D766"/>
    <w:rsid w:val="004A43AB"/>
  </w:style>
  <w:style w:type="paragraph" w:customStyle="1" w:styleId="0DB44238FF2D4DBFBD0758ECE9BDB400">
    <w:name w:val="0DB44238FF2D4DBFBD0758ECE9BDB400"/>
    <w:rsid w:val="004A43AB"/>
  </w:style>
  <w:style w:type="paragraph" w:customStyle="1" w:styleId="8661596D44A24FD4BB02EF5ED36FFE3C">
    <w:name w:val="8661596D44A24FD4BB02EF5ED36FFE3C"/>
    <w:rsid w:val="004A43AB"/>
  </w:style>
  <w:style w:type="paragraph" w:customStyle="1" w:styleId="F007980B0C871A4587D7D3FCBFB912E8">
    <w:name w:val="F007980B0C871A4587D7D3FCBFB912E8"/>
    <w:rsid w:val="00451B9D"/>
    <w:pPr>
      <w:spacing w:after="0" w:line="240" w:lineRule="auto"/>
    </w:pPr>
    <w:rPr>
      <w:sz w:val="24"/>
      <w:szCs w:val="24"/>
      <w:lang w:eastAsia="ja-JP"/>
    </w:rPr>
  </w:style>
  <w:style w:type="paragraph" w:customStyle="1" w:styleId="DE9098C7E5E34B0C9CD53724018862E7">
    <w:name w:val="DE9098C7E5E34B0C9CD53724018862E7"/>
    <w:rsid w:val="00E1642F"/>
  </w:style>
  <w:style w:type="paragraph" w:customStyle="1" w:styleId="BB4D45C234844828B8AC4972DCAA2E70">
    <w:name w:val="BB4D45C234844828B8AC4972DCAA2E70"/>
    <w:rsid w:val="00E1642F"/>
  </w:style>
  <w:style w:type="paragraph" w:customStyle="1" w:styleId="CC261135741F40CA89C36521CDBF3457">
    <w:name w:val="CC261135741F40CA89C36521CDBF3457"/>
    <w:rsid w:val="00E1642F"/>
  </w:style>
  <w:style w:type="paragraph" w:customStyle="1" w:styleId="5EE5548755ED43B7B772AC3A46F462A7">
    <w:name w:val="5EE5548755ED43B7B772AC3A46F462A7"/>
    <w:rsid w:val="00E1642F"/>
  </w:style>
  <w:style w:type="paragraph" w:customStyle="1" w:styleId="CB418AEE33B44D71B25B2A9761F0CA66">
    <w:name w:val="CB418AEE33B44D71B25B2A9761F0CA66"/>
    <w:rsid w:val="00E1642F"/>
  </w:style>
  <w:style w:type="paragraph" w:customStyle="1" w:styleId="BF4A0E0352D044B4A2E5E0DF38828C5F">
    <w:name w:val="BF4A0E0352D044B4A2E5E0DF38828C5F"/>
    <w:rsid w:val="00E1642F"/>
  </w:style>
  <w:style w:type="paragraph" w:customStyle="1" w:styleId="461003726E2243238EEC9F3286D101A8">
    <w:name w:val="461003726E2243238EEC9F3286D101A8"/>
    <w:rsid w:val="00E1642F"/>
  </w:style>
  <w:style w:type="paragraph" w:customStyle="1" w:styleId="6365943CF1D64790A6ADA54FE6D99630">
    <w:name w:val="6365943CF1D64790A6ADA54FE6D99630"/>
    <w:rsid w:val="00E1642F"/>
  </w:style>
  <w:style w:type="paragraph" w:customStyle="1" w:styleId="2E7590807EE74CD49C9FE85F590EF47D">
    <w:name w:val="2E7590807EE74CD49C9FE85F590EF47D"/>
    <w:rsid w:val="00E1642F"/>
  </w:style>
  <w:style w:type="paragraph" w:customStyle="1" w:styleId="B2C64C20FA194DBC85688FBE37EB7ADE">
    <w:name w:val="B2C64C20FA194DBC85688FBE37EB7ADE"/>
    <w:rsid w:val="00E1642F"/>
  </w:style>
  <w:style w:type="paragraph" w:customStyle="1" w:styleId="9A7A3623D91A44CE8CDE560A8A211F30">
    <w:name w:val="9A7A3623D91A44CE8CDE560A8A211F30"/>
    <w:rsid w:val="00E1642F"/>
  </w:style>
  <w:style w:type="paragraph" w:customStyle="1" w:styleId="4BB9FDDE828A4DEAAA3FBCF9BC7423E3">
    <w:name w:val="4BB9FDDE828A4DEAAA3FBCF9BC7423E3"/>
    <w:rsid w:val="00E1642F"/>
  </w:style>
  <w:style w:type="paragraph" w:customStyle="1" w:styleId="386C3EA03A9944BD95089F97F2A09E2F">
    <w:name w:val="386C3EA03A9944BD95089F97F2A09E2F"/>
    <w:rsid w:val="00E16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F3EFC3D608846932E76805012312F" ma:contentTypeVersion="6" ma:contentTypeDescription="Create a new document." ma:contentTypeScope="" ma:versionID="8df6959249dc0a5bb2b941a3cdc62435">
  <xsd:schema xmlns:xsd="http://www.w3.org/2001/XMLSchema" xmlns:xs="http://www.w3.org/2001/XMLSchema" xmlns:p="http://schemas.microsoft.com/office/2006/metadata/properties" xmlns:ns2="aea93939-a2d9-4769-ac93-e0fff9f1332b" xmlns:ns3="9be19b50-7acf-44e9-9f73-02eea79a65c1" targetNamespace="http://schemas.microsoft.com/office/2006/metadata/properties" ma:root="true" ma:fieldsID="a67999e2b01c388eb37047f6b2ecffbf" ns2:_="" ns3:_="">
    <xsd:import namespace="aea93939-a2d9-4769-ac93-e0fff9f1332b"/>
    <xsd:import namespace="9be19b50-7acf-44e9-9f73-02eea79a65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0066_tw1" minOccurs="0"/>
                <xsd:element ref="ns3:_x0071_ex4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93939-a2d9-4769-ac93-e0fff9f133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19b50-7acf-44e9-9f73-02eea79a65c1" elementFormDefault="qualified">
    <xsd:import namespace="http://schemas.microsoft.com/office/2006/documentManagement/types"/>
    <xsd:import namespace="http://schemas.microsoft.com/office/infopath/2007/PartnerControls"/>
    <xsd:element name="_x0066_tw1" ma:index="10" nillable="true" ma:displayName="Date and Time" ma:internalName="_x0066_tw1">
      <xsd:simpleType>
        <xsd:restriction base="dms:DateTime"/>
      </xsd:simpleType>
    </xsd:element>
    <xsd:element name="_x0071_ex4" ma:index="11" nillable="true" ma:displayName="Person or Group" ma:list="UserInfo" ma:internalName="_x0071_ex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1_ex4 xmlns="9be19b50-7acf-44e9-9f73-02eea79a65c1">
      <UserInfo>
        <DisplayName/>
        <AccountId xsi:nil="true"/>
        <AccountType/>
      </UserInfo>
    </_x0071_ex4>
    <_x0066_tw1 xmlns="9be19b50-7acf-44e9-9f73-02eea79a65c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7A9723-ED7F-4C14-A51F-A70CECD1A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93939-a2d9-4769-ac93-e0fff9f1332b"/>
    <ds:schemaRef ds:uri="9be19b50-7acf-44e9-9f73-02eea79a6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F42580-0697-4285-A5D6-DBA32E9ED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026BE-F273-4D2A-A940-DB1D7F0EBD0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ea93939-a2d9-4769-ac93-e0fff9f1332b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be19b50-7acf-44e9-9f73-02eea79a65c1"/>
  </ds:schemaRefs>
</ds:datastoreItem>
</file>

<file path=customXml/itemProps4.xml><?xml version="1.0" encoding="utf-8"?>
<ds:datastoreItem xmlns:ds="http://schemas.openxmlformats.org/officeDocument/2006/customXml" ds:itemID="{B354D6E3-AE69-486F-BB22-AD7EB8F3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4620</Characters>
  <Application>Microsoft Office Word</Application>
  <DocSecurity>12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Smarter Balanced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 Walker</dc:creator>
  <cp:lastModifiedBy>KARLYN DAVIS-WELTON</cp:lastModifiedBy>
  <cp:revision>2</cp:revision>
  <dcterms:created xsi:type="dcterms:W3CDTF">2017-01-23T02:46:00Z</dcterms:created>
  <dcterms:modified xsi:type="dcterms:W3CDTF">2017-01-23T02:46:00Z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2016-09-01T00:00:00Z</vt:filetime>
  </property>
  <property fmtid="{D5CDD505-2E9C-101B-9397-08002B2CF9AE}" pid="5" name="ContentTypeId">
    <vt:lpwstr>0x01010015AF3EFC3D608846932E76805012312F</vt:lpwstr>
  </property>
</Properties>
</file>