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0937" w14:textId="5FE3FC15" w:rsidR="002B77A3" w:rsidRDefault="00E32D8B" w:rsidP="00FD2ECF">
      <w:pPr>
        <w:tabs>
          <w:tab w:val="left" w:pos="2975"/>
        </w:tabs>
        <w:spacing w:before="48"/>
        <w:ind w:left="720" w:right="3240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 wp14:anchorId="706248E0" wp14:editId="1FC3C92C">
            <wp:simplePos x="0" y="0"/>
            <wp:positionH relativeFrom="page">
              <wp:posOffset>5797550</wp:posOffset>
            </wp:positionH>
            <wp:positionV relativeFrom="paragraph">
              <wp:posOffset>-114300</wp:posOffset>
            </wp:positionV>
            <wp:extent cx="1538605" cy="487680"/>
            <wp:effectExtent l="0" t="0" r="10795" b="0"/>
            <wp:wrapNone/>
            <wp:docPr id="2" name="Picture 2" title="Smarter Balanced Assessment Consori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FFFFFF"/>
          <w:sz w:val="32"/>
          <w:shd w:val="clear" w:color="auto" w:fill="231F20"/>
        </w:rPr>
        <w:t xml:space="preserve"> </w:t>
      </w:r>
      <w:r w:rsidRPr="008A4C10">
        <w:rPr>
          <w:rStyle w:val="Grade"/>
        </w:rPr>
        <w:t xml:space="preserve">GRADE </w:t>
      </w:r>
      <w:sdt>
        <w:sdtPr>
          <w:rPr>
            <w:rStyle w:val="Grade"/>
          </w:rPr>
          <w:id w:val="-726059049"/>
          <w:placeholder>
            <w:docPart w:val="58B94B8A0C4C43CA9A4AFFBC60B42B83"/>
          </w:placeholder>
          <w15:appearance w15:val="hidden"/>
        </w:sdtPr>
        <w:sdtEndPr>
          <w:rPr>
            <w:rStyle w:val="Grade"/>
          </w:rPr>
        </w:sdtEndPr>
        <w:sdtContent>
          <w:r w:rsidR="005322E1" w:rsidRPr="008A4C10">
            <w:rPr>
              <w:rStyle w:val="Grade"/>
            </w:rPr>
            <w:t>8</w:t>
          </w:r>
        </w:sdtContent>
      </w:sdt>
      <w:r>
        <w:rPr>
          <w:rFonts w:ascii="Arial Black"/>
          <w:b/>
          <w:color w:val="FFFFFF"/>
          <w:sz w:val="32"/>
          <w:shd w:val="clear" w:color="auto" w:fill="231F20"/>
        </w:rPr>
        <w:t xml:space="preserve"> </w:t>
      </w:r>
      <w:r>
        <w:rPr>
          <w:rFonts w:ascii="Arial Black"/>
          <w:b/>
          <w:color w:val="FFFFFF"/>
          <w:sz w:val="32"/>
          <w:shd w:val="clear" w:color="auto" w:fill="FFFFFF"/>
        </w:rPr>
        <w:tab/>
      </w:r>
      <w:sdt>
        <w:sdtPr>
          <w:rPr>
            <w:rFonts w:ascii="Arial" w:hAnsi="Arial" w:cs="Arial"/>
            <w:sz w:val="44"/>
            <w:shd w:val="clear" w:color="auto" w:fill="FFFFFF"/>
          </w:rPr>
          <w:id w:val="1667665599"/>
          <w:placeholder>
            <w:docPart w:val="4759FFCBC5D1430D829645C2F4721758"/>
          </w:placeholder>
          <w15:appearance w15:val="hidden"/>
        </w:sdtPr>
        <w:sdtEndPr>
          <w:rPr>
            <w:position w:val="-4"/>
            <w:sz w:val="56"/>
          </w:rPr>
        </w:sdtEndPr>
        <w:sdtContent>
          <w:r w:rsidR="005322E1" w:rsidRPr="008A4C10">
            <w:rPr>
              <w:rStyle w:val="Heading1Char"/>
            </w:rPr>
            <w:t>Research</w:t>
          </w:r>
        </w:sdtContent>
      </w:sdt>
    </w:p>
    <w:p w14:paraId="5D45510E" w14:textId="6602B35A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47436A44" w14:textId="10A76CF9" w:rsidR="002B77A3" w:rsidRDefault="00490AE9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6" behindDoc="0" locked="0" layoutInCell="1" allowOverlap="1" wp14:anchorId="6445E9CB" wp14:editId="5923E6A4">
                <wp:simplePos x="0" y="0"/>
                <wp:positionH relativeFrom="margin">
                  <wp:posOffset>0</wp:posOffset>
                </wp:positionH>
                <wp:positionV relativeFrom="paragraph">
                  <wp:posOffset>71282</wp:posOffset>
                </wp:positionV>
                <wp:extent cx="7772400" cy="445135"/>
                <wp:effectExtent l="0" t="0" r="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5135"/>
                          <a:chOff x="0" y="671"/>
                          <a:chExt cx="12240" cy="83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671"/>
                            <a:ext cx="12240" cy="836"/>
                            <a:chOff x="0" y="671"/>
                            <a:chExt cx="12240" cy="83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671"/>
                              <a:ext cx="12240" cy="83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079 671"/>
                                <a:gd name="T2" fmla="*/ 2079 h 1408"/>
                                <a:gd name="T3" fmla="*/ 12240 w 12240"/>
                                <a:gd name="T4" fmla="+- 0 2079 671"/>
                                <a:gd name="T5" fmla="*/ 2079 h 1408"/>
                                <a:gd name="T6" fmla="*/ 12240 w 12240"/>
                                <a:gd name="T7" fmla="+- 0 671 671"/>
                                <a:gd name="T8" fmla="*/ 671 h 1408"/>
                                <a:gd name="T9" fmla="*/ 0 w 12240"/>
                                <a:gd name="T10" fmla="+- 0 671 671"/>
                                <a:gd name="T11" fmla="*/ 671 h 1408"/>
                                <a:gd name="T12" fmla="*/ 0 w 12240"/>
                                <a:gd name="T13" fmla="+- 0 2079 671"/>
                                <a:gd name="T14" fmla="*/ 2079 h 14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08">
                                  <a:moveTo>
                                    <a:pt x="0" y="1408"/>
                                  </a:moveTo>
                                  <a:lnTo>
                                    <a:pt x="12240" y="140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1"/>
                              <a:ext cx="1224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3D2946E1" w14:textId="1934E71E" w:rsidR="00EC6D97" w:rsidRPr="00FD2ECF" w:rsidRDefault="00EC6D97" w:rsidP="000A65DE">
                                <w:pPr>
                                  <w:spacing w:before="80" w:line="250" w:lineRule="auto"/>
                                  <w:ind w:left="720" w:right="3830"/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  <w:r w:rsidRPr="008864F2"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 xml:space="preserve">Student Learning Objective: </w:t>
                                </w:r>
                                <w:sdt>
                                  <w:sdtPr>
                                    <w:rPr>
                                      <w:rFonts w:ascii="Arial"/>
                                      <w:i/>
                                      <w:color w:val="231F20"/>
                                    </w:rPr>
                                    <w:id w:val="-1800300412"/>
                                    <w:placeholder>
                                      <w:docPart w:val="3619047F4C95426EA350EDECAA378E12"/>
                                    </w:placeholder>
                                    <w15:appearance w15:val="hidden"/>
                                  </w:sdtPr>
                                  <w:sdtEndPr>
                                    <w:rPr>
                                      <w:rFonts w:hAnsi="Arial" w:cs="Arial"/>
                                      <w:color w:val="auto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>Students evaluate and select sources, and integrate, analyze, and evaluate information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 w:cs="Arial"/>
                                    <w:i/>
                                  </w:rPr>
                                  <w:t xml:space="preserve"> to develop research skills.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45E9CB" id="Group 3" o:spid="_x0000_s1026" style="position:absolute;margin-left:0;margin-top:5.6pt;width:612pt;height:35.05pt;z-index:2096;mso-position-horizontal-relative:margin" coordorigin=",671" coordsize="1224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">
                <v:group id="Group 4" o:spid="_x0000_s1027" style="position:absolute;top:671;width:12240;height:836" coordorigin=",671" coordsize="12240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top:671;width:12240;height:835;visibility:visible;mso-wrap-style:square;v-text-anchor:top" coordsize="122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" path="m,1408r12240,l12240,,,,,1408xe" fillcolor="#efeff0" stroked="f">
                    <v:path arrowok="t" o:connecttype="custom" o:connectlocs="0,1233;12240,1233;12240,398;0,398;0,123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671;width:1224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D2946E1" w14:textId="1934E71E" w:rsidR="00EC6D97" w:rsidRPr="00FD2ECF" w:rsidRDefault="00EC6D97" w:rsidP="000A65DE">
                          <w:pPr>
                            <w:spacing w:before="80" w:line="250" w:lineRule="auto"/>
                            <w:ind w:left="720" w:right="3830"/>
                            <w:rPr>
                              <w:rFonts w:ascii="Arial" w:eastAsia="Arial" w:hAnsi="Arial" w:cs="Arial"/>
                              <w:i/>
                            </w:rPr>
                          </w:pPr>
                          <w:r w:rsidRPr="008864F2">
                            <w:rPr>
                              <w:rFonts w:ascii="Arial"/>
                              <w:i/>
                              <w:color w:val="231F20"/>
                            </w:rPr>
                            <w:t xml:space="preserve">Student Learning Objective: </w:t>
                          </w:r>
                          <w:sdt>
                            <w:sdtPr>
                              <w:rPr>
                                <w:rFonts w:ascii="Arial"/>
                                <w:i/>
                                <w:color w:val="231F20"/>
                              </w:rPr>
                              <w:id w:val="-1800300412"/>
                              <w:placeholder>
                                <w:docPart w:val="3619047F4C95426EA350EDECAA378E12"/>
                              </w:placeholder>
                              <w15:appearance w15:val="hidden"/>
                            </w:sdtPr>
                            <w:sdtEndPr>
                              <w:rPr>
                                <w:rFonts w:hAnsi="Arial" w:cs="Arial"/>
                                <w:color w:val="auto"/>
                              </w:rPr>
                            </w:sdtEndPr>
                            <w:sdtContent>
                              <w:r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>Students evaluate and select sources, and integrate, analyze, and evaluate information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  <w:i/>
                            </w:rPr>
                            <w:t xml:space="preserve"> to develop research skills.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05086ED" w14:textId="0C599E60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2C54EBDE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6DE8D770" w14:textId="2AEFEB2E" w:rsidR="000A65DE" w:rsidRPr="000A65DE" w:rsidRDefault="000A65DE">
      <w:pPr>
        <w:spacing w:before="9"/>
        <w:rPr>
          <w:rFonts w:ascii="Arial" w:eastAsia="Arial" w:hAnsi="Arial" w:cs="Arial"/>
          <w:szCs w:val="29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760"/>
      </w:tblGrid>
      <w:tr w:rsidR="002B77A3" w14:paraId="1F77F6B7" w14:textId="77777777" w:rsidTr="00EC6D97">
        <w:trPr>
          <w:trHeight w:hRule="exact" w:val="441"/>
          <w:tblHeader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6A34"/>
          </w:tcPr>
          <w:p w14:paraId="3A8BC7AC" w14:textId="77777777" w:rsidR="002B77A3" w:rsidRDefault="00E32D8B" w:rsidP="00136253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ABOVE</w:t>
            </w:r>
            <w:r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="00776421">
              <w:rPr>
                <w:rFonts w:ascii="Arial Black"/>
                <w:b/>
                <w:color w:val="FFFFFF"/>
                <w:sz w:val="20"/>
              </w:rPr>
              <w:t>STANDARD</w:t>
            </w:r>
            <w:r w:rsidR="00776421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CB0983" w14:paraId="5C49B28C" w14:textId="77777777" w:rsidTr="00EC6D97">
        <w:trPr>
          <w:trHeight w:hRule="exact" w:val="371"/>
          <w:tblHeader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DEE8E0"/>
          </w:tcPr>
          <w:p w14:paraId="58408D2A" w14:textId="77777777" w:rsidR="001D7182" w:rsidRPr="00BD7922" w:rsidRDefault="001D7182" w:rsidP="001D7182">
            <w:pPr>
              <w:pStyle w:val="TableParagraph"/>
              <w:spacing w:before="82"/>
              <w:ind w:left="180"/>
              <w:rPr>
                <w:rFonts w:ascii="Arial"/>
                <w:i/>
                <w:color w:val="236A34"/>
                <w:sz w:val="18"/>
              </w:rPr>
            </w:pPr>
            <w:r w:rsidRPr="00BD7922">
              <w:rPr>
                <w:rFonts w:ascii="Arial"/>
                <w:i/>
                <w:color w:val="236A34"/>
                <w:sz w:val="18"/>
              </w:rPr>
              <w:t xml:space="preserve">Students </w:t>
            </w:r>
            <w:r>
              <w:rPr>
                <w:rFonts w:ascii="Arial"/>
                <w:i/>
                <w:color w:val="236A34"/>
                <w:sz w:val="18"/>
              </w:rPr>
              <w:t xml:space="preserve">are </w:t>
            </w:r>
            <w:r w:rsidR="00AD44BB">
              <w:rPr>
                <w:rFonts w:ascii="Arial"/>
                <w:i/>
                <w:color w:val="236A34"/>
                <w:sz w:val="18"/>
              </w:rPr>
              <w:t>working to solidify</w:t>
            </w:r>
            <w:r>
              <w:rPr>
                <w:rFonts w:ascii="Arial"/>
                <w:i/>
                <w:color w:val="236A34"/>
                <w:sz w:val="18"/>
              </w:rPr>
              <w:t xml:space="preserve"> the following skills</w:t>
            </w:r>
            <w:r w:rsidRPr="00BD7922">
              <w:rPr>
                <w:rFonts w:ascii="Arial"/>
                <w:i/>
                <w:color w:val="236A34"/>
                <w:sz w:val="18"/>
              </w:rPr>
              <w:t>:</w:t>
            </w:r>
          </w:p>
          <w:p w14:paraId="3F74776C" w14:textId="77777777" w:rsidR="002B77A3" w:rsidRDefault="002B77A3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EE8E0"/>
          </w:tcPr>
          <w:p w14:paraId="72164B0A" w14:textId="63B3094C" w:rsidR="002B77A3" w:rsidRDefault="00504E1D" w:rsidP="00AE1684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 xml:space="preserve">Educator-recommended next </w:t>
            </w:r>
            <w:r w:rsidR="00E61857"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 xml:space="preserve">steps and </w:t>
            </w:r>
            <w:r w:rsidR="00AE168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D</w:t>
            </w:r>
            <w:r w:rsidR="00B26735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 xml:space="preserve">igital </w:t>
            </w:r>
            <w:r w:rsidR="00AE168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L</w:t>
            </w:r>
            <w:r w:rsidR="00B26735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ibrary</w:t>
            </w:r>
            <w:r w:rsidR="00E61857"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 xml:space="preserve"> resources</w:t>
            </w:r>
          </w:p>
        </w:tc>
      </w:tr>
      <w:tr w:rsidR="00CB0983" w14:paraId="0A7E3C3A" w14:textId="77777777" w:rsidTr="00F3636B">
        <w:trPr>
          <w:trHeight w:hRule="exact" w:val="3483"/>
        </w:trPr>
        <w:sdt>
          <w:sdtPr>
            <w:rPr>
              <w:rFonts w:ascii="Arial" w:hAnsi="Arial" w:cs="Arial"/>
              <w:sz w:val="16"/>
              <w:szCs w:val="16"/>
            </w:rPr>
            <w:id w:val="713320905"/>
            <w:placeholder>
              <w:docPart w:val="CC5468C678304D60B6862AA0F5D3E950"/>
            </w:placeholder>
            <w15:appearance w15:val="hidden"/>
          </w:sdtPr>
          <w:sdtEndPr>
            <w:rPr>
              <w:rFonts w:eastAsia="Arial"/>
            </w:rPr>
          </w:sdtEndPr>
          <w:sdtContent>
            <w:tc>
              <w:tcPr>
                <w:tcW w:w="53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537EB4" w14:textId="77777777" w:rsidR="003C5910" w:rsidRPr="000A65DE" w:rsidRDefault="00946D8C" w:rsidP="00F3636B">
                <w:pPr>
                  <w:pStyle w:val="TableParagraph"/>
                  <w:numPr>
                    <w:ilvl w:val="0"/>
                    <w:numId w:val="1"/>
                  </w:numPr>
                  <w:spacing w:before="120"/>
                  <w:ind w:left="447" w:right="202" w:hanging="27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ascii="Arial" w:hAnsi="Arial" w:cs="Arial"/>
                    <w:sz w:val="16"/>
                    <w:szCs w:val="16"/>
                  </w:rPr>
                  <w:t xml:space="preserve">Identify relevant and credible source(s) </w:t>
                </w:r>
                <w:r w:rsidR="001462FA" w:rsidRPr="000A65DE">
                  <w:rPr>
                    <w:rFonts w:ascii="Arial" w:hAnsi="Arial" w:cs="Arial"/>
                    <w:sz w:val="16"/>
                    <w:szCs w:val="16"/>
                  </w:rPr>
                  <w:t xml:space="preserve">for a topic </w:t>
                </w:r>
                <w:r w:rsidRPr="000A65DE">
                  <w:rPr>
                    <w:rFonts w:ascii="Arial" w:hAnsi="Arial" w:cs="Arial"/>
                    <w:sz w:val="16"/>
                    <w:szCs w:val="16"/>
                  </w:rPr>
                  <w:t xml:space="preserve">when </w:t>
                </w:r>
                <w:r w:rsidR="00F0002D" w:rsidRPr="000A65DE">
                  <w:rPr>
                    <w:rFonts w:ascii="Arial" w:hAnsi="Arial" w:cs="Arial"/>
                    <w:sz w:val="16"/>
                    <w:szCs w:val="16"/>
                  </w:rPr>
                  <w:t>it</w:t>
                </w:r>
                <w:r w:rsidRPr="000A65DE">
                  <w:rPr>
                    <w:rFonts w:ascii="Arial" w:hAnsi="Arial" w:cs="Arial"/>
                    <w:sz w:val="16"/>
                    <w:szCs w:val="16"/>
                  </w:rPr>
                  <w:t xml:space="preserve"> is either stated as a research question or in a text with a</w:t>
                </w:r>
                <w:r w:rsidR="00101B3C" w:rsidRPr="000A65DE">
                  <w:rPr>
                    <w:rFonts w:ascii="Arial" w:hAnsi="Arial" w:cs="Arial"/>
                    <w:sz w:val="16"/>
                    <w:szCs w:val="16"/>
                  </w:rPr>
                  <w:t>n implicit</w:t>
                </w:r>
                <w:r w:rsidRPr="000A65DE">
                  <w:rPr>
                    <w:rFonts w:ascii="Arial" w:hAnsi="Arial" w:cs="Arial"/>
                    <w:sz w:val="16"/>
                    <w:szCs w:val="16"/>
                  </w:rPr>
                  <w:t xml:space="preserve"> cent</w:t>
                </w:r>
                <w:r w:rsidR="003C5910" w:rsidRPr="000A65DE">
                  <w:rPr>
                    <w:rFonts w:ascii="Arial" w:hAnsi="Arial" w:cs="Arial"/>
                    <w:sz w:val="16"/>
                    <w:szCs w:val="16"/>
                  </w:rPr>
                  <w:t>ral idea. (</w:t>
                </w:r>
                <w:r w:rsidR="003C5910" w:rsidRPr="000A65DE">
                  <w:rPr>
                    <w:rFonts w:ascii="Arial" w:hAnsi="Arial" w:cs="Arial"/>
                    <w:i/>
                    <w:sz w:val="16"/>
                    <w:szCs w:val="16"/>
                  </w:rPr>
                  <w:t>Evaluating &amp; Selecting Sources)</w:t>
                </w:r>
              </w:p>
              <w:p w14:paraId="28306AB3" w14:textId="77777777" w:rsidR="00946D8C" w:rsidRPr="000A65DE" w:rsidRDefault="003C5910" w:rsidP="00490AE9">
                <w:pPr>
                  <w:pStyle w:val="TableParagraph"/>
                  <w:numPr>
                    <w:ilvl w:val="0"/>
                    <w:numId w:val="1"/>
                  </w:numPr>
                  <w:spacing w:before="60"/>
                  <w:ind w:left="447" w:right="202" w:hanging="27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ascii="Arial" w:hAnsi="Arial" w:cs="Arial"/>
                    <w:sz w:val="16"/>
                    <w:szCs w:val="16"/>
                  </w:rPr>
                  <w:t>S</w:t>
                </w:r>
                <w:r w:rsidR="00946D8C" w:rsidRPr="000A65DE">
                  <w:rPr>
                    <w:rFonts w:ascii="Arial" w:hAnsi="Arial" w:cs="Arial"/>
                    <w:sz w:val="16"/>
                    <w:szCs w:val="16"/>
                  </w:rPr>
                  <w:t>elect relevant source</w:t>
                </w:r>
                <w:r w:rsidR="001462FA" w:rsidRPr="000A65DE">
                  <w:rPr>
                    <w:rFonts w:ascii="Arial" w:hAnsi="Arial" w:cs="Arial"/>
                    <w:sz w:val="16"/>
                    <w:szCs w:val="16"/>
                  </w:rPr>
                  <w:t>s to support</w:t>
                </w:r>
                <w:r w:rsidR="00946D8C" w:rsidRPr="000A65DE">
                  <w:rPr>
                    <w:rFonts w:ascii="Arial" w:hAnsi="Arial" w:cs="Arial"/>
                    <w:sz w:val="16"/>
                    <w:szCs w:val="16"/>
                  </w:rPr>
                  <w:t xml:space="preserve"> claim</w:t>
                </w:r>
                <w:r w:rsidR="001462FA" w:rsidRPr="000A65DE">
                  <w:rPr>
                    <w:rFonts w:ascii="Arial" w:hAnsi="Arial" w:cs="Arial"/>
                    <w:sz w:val="16"/>
                    <w:szCs w:val="16"/>
                  </w:rPr>
                  <w:t>s</w:t>
                </w:r>
                <w:r w:rsidR="00946D8C" w:rsidRPr="000A65DE">
                  <w:rPr>
                    <w:rFonts w:ascii="Arial" w:hAnsi="Arial" w:cs="Arial"/>
                    <w:sz w:val="16"/>
                    <w:szCs w:val="16"/>
                  </w:rPr>
                  <w:t xml:space="preserve"> implicit in text</w:t>
                </w:r>
                <w:r w:rsidR="001462FA" w:rsidRPr="000A65DE">
                  <w:rPr>
                    <w:rFonts w:ascii="Arial" w:hAnsi="Arial" w:cs="Arial"/>
                    <w:sz w:val="16"/>
                    <w:szCs w:val="16"/>
                  </w:rPr>
                  <w:t>s</w:t>
                </w:r>
                <w:r w:rsidR="00946D8C" w:rsidRPr="000A65DE">
                  <w:rPr>
                    <w:rFonts w:ascii="Arial" w:hAnsi="Arial" w:cs="Arial"/>
                    <w:sz w:val="16"/>
                    <w:szCs w:val="16"/>
                  </w:rPr>
                  <w:t>. (</w:t>
                </w:r>
                <w:r w:rsidR="00946D8C" w:rsidRPr="000A65DE">
                  <w:rPr>
                    <w:rFonts w:ascii="Arial" w:hAnsi="Arial" w:cs="Arial"/>
                    <w:i/>
                    <w:sz w:val="16"/>
                    <w:szCs w:val="16"/>
                  </w:rPr>
                  <w:t>Evaluating &amp; Selecting Sources)</w:t>
                </w:r>
              </w:p>
              <w:p w14:paraId="585A898B" w14:textId="4A91696D" w:rsidR="006C07AB" w:rsidRPr="000A65DE" w:rsidRDefault="00946D8C" w:rsidP="00490AE9">
                <w:pPr>
                  <w:pStyle w:val="TableParagraph"/>
                  <w:numPr>
                    <w:ilvl w:val="0"/>
                    <w:numId w:val="1"/>
                  </w:numPr>
                  <w:spacing w:before="60"/>
                  <w:ind w:left="447" w:right="202" w:hanging="27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>Identify paraphr</w:t>
                </w:r>
                <w:r w:rsidR="009F6E71" w:rsidRPr="000A65DE">
                  <w:rPr>
                    <w:rFonts w:ascii="Arial" w:eastAsia="Arial" w:hAnsi="Arial" w:cs="Arial"/>
                    <w:sz w:val="16"/>
                    <w:szCs w:val="16"/>
                  </w:rPr>
                  <w:t>ased sentences that integrate complex</w:t>
                </w: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 information from two sources (</w:t>
                </w:r>
                <w:r w:rsidR="009F6E71" w:rsidRPr="000A65DE">
                  <w:rPr>
                    <w:rFonts w:ascii="Arial" w:eastAsia="Arial" w:hAnsi="Arial" w:cs="Arial"/>
                    <w:sz w:val="16"/>
                    <w:szCs w:val="16"/>
                  </w:rPr>
                  <w:t>including</w:t>
                </w: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 graphic</w:t>
                </w:r>
                <w:r w:rsidR="009F6E71" w:rsidRPr="000A65DE"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). </w:t>
                </w:r>
                <w:r w:rsidR="006C07AB"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(Integrating Information)</w:t>
                </w:r>
              </w:p>
              <w:p w14:paraId="647A2E6A" w14:textId="245B914F" w:rsidR="00946D8C" w:rsidRPr="000A65DE" w:rsidRDefault="009F6E71" w:rsidP="00490AE9">
                <w:pPr>
                  <w:pStyle w:val="TableParagraph"/>
                  <w:numPr>
                    <w:ilvl w:val="0"/>
                    <w:numId w:val="1"/>
                  </w:numPr>
                  <w:spacing w:before="60"/>
                  <w:ind w:left="447" w:right="202" w:hanging="27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Identify </w:t>
                </w:r>
                <w:r w:rsidR="00946D8C"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idea(s) plagiarized from provided sources. </w:t>
                </w:r>
                <w:r w:rsidR="00946D8C"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(Integrating Information)</w:t>
                </w:r>
              </w:p>
              <w:p w14:paraId="3E538D19" w14:textId="6F98D099" w:rsidR="00D1776D" w:rsidRPr="000A65DE" w:rsidRDefault="00E85F4B" w:rsidP="00490AE9">
                <w:pPr>
                  <w:pStyle w:val="TableParagraph"/>
                  <w:numPr>
                    <w:ilvl w:val="0"/>
                    <w:numId w:val="1"/>
                  </w:numPr>
                  <w:spacing w:before="60"/>
                  <w:ind w:left="447" w:right="202" w:hanging="27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Identify </w:t>
                </w:r>
                <w:r w:rsidR="00D1776D"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information that </w:t>
                </w: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>support</w:t>
                </w:r>
                <w:r w:rsidR="00D1776D" w:rsidRPr="000A65DE"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 or conflict</w:t>
                </w:r>
                <w:r w:rsidR="00D1776D" w:rsidRPr="000A65DE"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 with </w:t>
                </w:r>
                <w:r w:rsidR="00C8733A" w:rsidRPr="000A65DE">
                  <w:rPr>
                    <w:rFonts w:ascii="Arial" w:eastAsia="Arial" w:hAnsi="Arial" w:cs="Arial"/>
                    <w:sz w:val="16"/>
                    <w:szCs w:val="16"/>
                  </w:rPr>
                  <w:t>an</w:t>
                </w: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 author's argument/point of</w:t>
                </w:r>
                <w:r w:rsidR="00D1776D"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 view/analysis in a given text. </w:t>
                </w:r>
                <w:r w:rsidR="00D1776D"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(Analyzing</w:t>
                </w:r>
                <w:r w:rsidR="00D96B70"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  <w:r w:rsidR="00D1776D"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Information)</w:t>
                </w:r>
              </w:p>
              <w:p w14:paraId="2658C3D6" w14:textId="03B5CC7E" w:rsidR="002B77A3" w:rsidRPr="00590186" w:rsidRDefault="00E85F4B" w:rsidP="00490AE9">
                <w:pPr>
                  <w:pStyle w:val="TableParagraph"/>
                  <w:numPr>
                    <w:ilvl w:val="0"/>
                    <w:numId w:val="1"/>
                  </w:numPr>
                  <w:spacing w:before="60"/>
                  <w:ind w:left="447" w:right="202" w:hanging="274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A65DE">
                  <w:rPr>
                    <w:rFonts w:ascii="Arial" w:eastAsia="Arial" w:hAnsi="Arial" w:cs="Arial"/>
                    <w:sz w:val="16"/>
                    <w:szCs w:val="16"/>
                  </w:rPr>
                  <w:t xml:space="preserve">Differentiate between claims that are supported by credible evidence and those that are not. </w:t>
                </w:r>
                <w:r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(</w:t>
                </w:r>
                <w:r w:rsidR="00764DE5"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Analyzing and </w:t>
                </w:r>
                <w:r w:rsidR="00A5580A"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Evaluating</w:t>
                </w:r>
                <w:r w:rsidRPr="000A65D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Information)</w:t>
                </w:r>
              </w:p>
            </w:tc>
          </w:sdtContent>
        </w:sdt>
        <w:sdt>
          <w:sdtPr>
            <w:rPr>
              <w:rFonts w:hAnsi="Arial" w:cs="Arial"/>
              <w:szCs w:val="18"/>
            </w:rPr>
            <w:id w:val="1657347057"/>
            <w:placeholder>
              <w:docPart w:val="F99770A0E61E429AB306162203F0D766"/>
            </w:placeholder>
            <w15:appearance w15:val="hidden"/>
          </w:sdtPr>
          <w:sdtEndPr>
            <w:rPr>
              <w:rFonts w:eastAsia="Arial"/>
            </w:rPr>
          </w:sdtEndPr>
          <w:sdtContent>
            <w:sdt>
              <w:sdtPr>
                <w:rPr>
                  <w:rFonts w:hAnsi="Arial" w:cs="Arial"/>
                  <w:szCs w:val="18"/>
                </w:rPr>
                <w:id w:val="1622719132"/>
                <w:placeholder>
                  <w:docPart w:val="C2521CA82EFE0F4A91737B2CA7E9F965"/>
                </w:placeholder>
                <w15:appearance w15:val="hidden"/>
              </w:sdtPr>
              <w:sdtEndPr>
                <w:rPr>
                  <w:rFonts w:eastAsia="Arial"/>
                  <w:sz w:val="16"/>
                  <w:szCs w:val="16"/>
                </w:rPr>
              </w:sdtEndPr>
              <w:sdtContent>
                <w:tc>
                  <w:tcPr>
                    <w:tcW w:w="576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186E651" w14:textId="5AAB1536" w:rsidR="00AE1684" w:rsidRPr="000A65DE" w:rsidRDefault="00AE1684" w:rsidP="00AE1684">
                    <w:pPr>
                      <w:pStyle w:val="knowledgeskillsdescription"/>
                      <w:numPr>
                        <w:ilvl w:val="0"/>
                        <w:numId w:val="0"/>
                      </w:numPr>
                      <w:ind w:left="186"/>
                      <w:rPr>
                        <w:rFonts w:hAnsi="Arial" w:cs="Arial"/>
                        <w:sz w:val="16"/>
                        <w:szCs w:val="16"/>
                      </w:rPr>
                    </w:pPr>
                    <w:r w:rsidRPr="000A65DE">
                      <w:rPr>
                        <w:rFonts w:hAnsi="Arial" w:cs="Arial"/>
                        <w:sz w:val="16"/>
                        <w:szCs w:val="16"/>
                      </w:rPr>
                      <w:t>Instructional next steps include helping students to:</w:t>
                    </w:r>
                  </w:p>
                  <w:p w14:paraId="365DB4B8" w14:textId="621806C1" w:rsidR="00E55C2D" w:rsidRPr="000A65DE" w:rsidRDefault="000736EE" w:rsidP="00490AE9">
                    <w:pPr>
                      <w:pStyle w:val="knowledgeskillsdescription"/>
                      <w:spacing w:before="60"/>
                      <w:ind w:left="461" w:hanging="274"/>
                      <w:rPr>
                        <w:rFonts w:hAnsi="Arial" w:cs="Arial"/>
                        <w:sz w:val="16"/>
                        <w:szCs w:val="16"/>
                      </w:rPr>
                    </w:pPr>
                    <w:r w:rsidRPr="000A65DE">
                      <w:rPr>
                        <w:rFonts w:hAnsi="Arial" w:cs="Arial"/>
                        <w:sz w:val="16"/>
                        <w:szCs w:val="16"/>
                      </w:rPr>
                      <w:t>Id</w:t>
                    </w:r>
                    <w:r w:rsidR="00125DD5" w:rsidRPr="000A65DE">
                      <w:rPr>
                        <w:rFonts w:hAnsi="Arial" w:cs="Arial"/>
                        <w:sz w:val="16"/>
                        <w:szCs w:val="16"/>
                      </w:rPr>
                      <w:t>entify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 implicit central idea</w:t>
                    </w:r>
                    <w:r w:rsidR="0067101D" w:rsidRPr="000A65DE">
                      <w:rPr>
                        <w:rFonts w:hAnsi="Arial" w:cs="Arial"/>
                        <w:sz w:val="16"/>
                        <w:szCs w:val="16"/>
                      </w:rPr>
                      <w:t>s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/claims within </w:t>
                    </w:r>
                    <w:r w:rsidR="00117FD2" w:rsidRPr="000A65DE">
                      <w:rPr>
                        <w:rFonts w:hAnsi="Arial" w:cs="Arial"/>
                        <w:sz w:val="16"/>
                        <w:szCs w:val="16"/>
                      </w:rPr>
                      <w:t>increasingly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 complex text</w:t>
                    </w:r>
                    <w:r w:rsidR="00117FD2" w:rsidRPr="000A65DE">
                      <w:rPr>
                        <w:rFonts w:hAnsi="Arial" w:cs="Arial"/>
                        <w:sz w:val="16"/>
                        <w:szCs w:val="16"/>
                      </w:rPr>
                      <w:t>s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>.</w:t>
                    </w:r>
                  </w:p>
                  <w:p w14:paraId="43EAD7BA" w14:textId="055CCC11" w:rsidR="00E55C2D" w:rsidRPr="000A65DE" w:rsidRDefault="00CB220F" w:rsidP="00490AE9">
                    <w:pPr>
                      <w:pStyle w:val="knowledgeskillsdescription"/>
                      <w:spacing w:before="60"/>
                      <w:ind w:left="461" w:hanging="274"/>
                      <w:rPr>
                        <w:rFonts w:hAnsi="Arial" w:cs="Arial"/>
                        <w:sz w:val="16"/>
                        <w:szCs w:val="16"/>
                      </w:rPr>
                    </w:pPr>
                    <w:r w:rsidRPr="000A65DE">
                      <w:rPr>
                        <w:rFonts w:hAnsi="Arial" w:cs="Arial"/>
                        <w:sz w:val="16"/>
                        <w:szCs w:val="16"/>
                      </w:rPr>
                      <w:t>P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araphrase </w:t>
                    </w:r>
                    <w:r w:rsidR="00C54F88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and integrate 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information drawn from two sources that are </w:t>
                    </w:r>
                    <w:r w:rsidR="009E5F92" w:rsidRPr="000A65DE">
                      <w:rPr>
                        <w:rFonts w:hAnsi="Arial" w:cs="Arial"/>
                        <w:sz w:val="16"/>
                        <w:szCs w:val="16"/>
                      </w:rPr>
                      <w:t>increasingly</w:t>
                    </w:r>
                    <w:r w:rsidR="00E61857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 complex (including graphics).</w:t>
                    </w:r>
                  </w:p>
                  <w:p w14:paraId="2362CF17" w14:textId="34CB544E" w:rsidR="00E55C2D" w:rsidRPr="000A65DE" w:rsidRDefault="00CB220F" w:rsidP="00490AE9">
                    <w:pPr>
                      <w:pStyle w:val="knowledgeskillsdescription"/>
                      <w:spacing w:before="60"/>
                      <w:ind w:left="461" w:hanging="274"/>
                      <w:rPr>
                        <w:rFonts w:hAnsi="Arial" w:cs="Arial"/>
                        <w:sz w:val="16"/>
                        <w:szCs w:val="16"/>
                      </w:rPr>
                    </w:pPr>
                    <w:r w:rsidRPr="000A65DE">
                      <w:rPr>
                        <w:rFonts w:hAnsi="Arial" w:cs="Arial"/>
                        <w:sz w:val="16"/>
                        <w:szCs w:val="16"/>
                      </w:rPr>
                      <w:t>D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>ifferentiate between information that is common knowledge vs information that needs to be acknowledged.</w:t>
                    </w:r>
                  </w:p>
                  <w:p w14:paraId="20AF7B00" w14:textId="65B1B80C" w:rsidR="00E55C2D" w:rsidRPr="000A65DE" w:rsidRDefault="00CB220F" w:rsidP="00490AE9">
                    <w:pPr>
                      <w:pStyle w:val="knowledgeskillsdescription"/>
                      <w:spacing w:before="60"/>
                      <w:ind w:left="461" w:hanging="274"/>
                      <w:rPr>
                        <w:rFonts w:hAnsi="Arial" w:cs="Arial"/>
                        <w:sz w:val="16"/>
                        <w:szCs w:val="16"/>
                      </w:rPr>
                    </w:pPr>
                    <w:r w:rsidRPr="000A65DE">
                      <w:rPr>
                        <w:rFonts w:hAnsi="Arial" w:cs="Arial"/>
                        <w:sz w:val="16"/>
                        <w:szCs w:val="16"/>
                      </w:rPr>
                      <w:t>I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dentify information that is in conflict with </w:t>
                    </w:r>
                    <w:r w:rsidR="00CD2982" w:rsidRPr="000A65DE">
                      <w:rPr>
                        <w:rFonts w:hAnsi="Arial" w:cs="Arial"/>
                        <w:sz w:val="16"/>
                        <w:szCs w:val="16"/>
                      </w:rPr>
                      <w:t>an</w:t>
                    </w:r>
                    <w:r w:rsidR="000C6350">
                      <w:rPr>
                        <w:rFonts w:hAnsi="Arial" w:cs="Arial"/>
                        <w:sz w:val="16"/>
                        <w:szCs w:val="16"/>
                      </w:rPr>
                      <w:t xml:space="preserve"> author's argument</w:t>
                    </w:r>
                    <w:r w:rsidR="00504E1D">
                      <w:rPr>
                        <w:rFonts w:hAnsi="Arial" w:cs="Arial"/>
                        <w:sz w:val="16"/>
                        <w:szCs w:val="16"/>
                      </w:rPr>
                      <w:t>/point of view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/analysis in </w:t>
                    </w:r>
                    <w:r w:rsidR="00BB62B9" w:rsidRPr="000A65DE">
                      <w:rPr>
                        <w:rFonts w:hAnsi="Arial" w:cs="Arial"/>
                        <w:sz w:val="16"/>
                        <w:szCs w:val="16"/>
                      </w:rPr>
                      <w:t>increasingly complex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 text</w:t>
                    </w:r>
                    <w:r w:rsidR="00BB62B9" w:rsidRPr="000A65DE">
                      <w:rPr>
                        <w:rFonts w:hAnsi="Arial" w:cs="Arial"/>
                        <w:sz w:val="16"/>
                        <w:szCs w:val="16"/>
                      </w:rPr>
                      <w:t>s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. </w:t>
                    </w:r>
                    <w:r w:rsidR="00F1524F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Digital Library example: </w:t>
                    </w:r>
                    <w:hyperlink r:id="rId9" w:tooltip="This resource is a Library of Congress four-day unit on the sinking of the Titanic which includes looking at conflicting sources." w:history="1">
                      <w:r w:rsidR="00F1524F" w:rsidRPr="000A65DE">
                        <w:rPr>
                          <w:rStyle w:val="Hyperlink"/>
                          <w:rFonts w:hAnsi="Arial" w:cs="Arial"/>
                          <w:b/>
                          <w:sz w:val="16"/>
                          <w:szCs w:val="16"/>
                        </w:rPr>
                        <w:t>The Titanic: Shifting Responses to its Sinking</w:t>
                      </w:r>
                    </w:hyperlink>
                  </w:p>
                  <w:p w14:paraId="070E7A15" w14:textId="125464F9" w:rsidR="00125DD5" w:rsidRPr="000A65DE" w:rsidRDefault="00CB220F" w:rsidP="00490AE9">
                    <w:pPr>
                      <w:pStyle w:val="knowledgeskillsdescription"/>
                      <w:spacing w:before="60"/>
                      <w:ind w:left="461" w:hanging="274"/>
                      <w:rPr>
                        <w:rFonts w:hAnsi="Arial" w:cs="Arial"/>
                        <w:sz w:val="16"/>
                        <w:szCs w:val="16"/>
                      </w:rPr>
                    </w:pPr>
                    <w:r w:rsidRPr="000A65DE">
                      <w:rPr>
                        <w:rFonts w:hAnsi="Arial" w:cs="Arial"/>
                        <w:sz w:val="16"/>
                        <w:szCs w:val="16"/>
                      </w:rPr>
                      <w:t>I</w:t>
                    </w:r>
                    <w:r w:rsidR="00E55C2D" w:rsidRPr="000A65DE">
                      <w:rPr>
                        <w:rFonts w:hAnsi="Arial" w:cs="Arial"/>
                        <w:sz w:val="16"/>
                        <w:szCs w:val="16"/>
                      </w:rPr>
                      <w:t>dentify claims that are supported and not supported by credible evidence.</w:t>
                    </w:r>
                    <w:r w:rsidR="00125DD5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 </w:t>
                    </w:r>
                    <w:r w:rsidR="00404310" w:rsidRPr="000A65DE">
                      <w:rPr>
                        <w:rFonts w:hAnsi="Arial" w:cs="Arial"/>
                        <w:sz w:val="16"/>
                        <w:szCs w:val="16"/>
                      </w:rPr>
                      <w:t>Digital Library example:</w:t>
                    </w:r>
                    <w:r w:rsidR="00BE6EE2" w:rsidRPr="000A65DE">
                      <w:rPr>
                        <w:rFonts w:hAnsi="Arial" w:cs="Arial"/>
                        <w:sz w:val="16"/>
                        <w:szCs w:val="16"/>
                      </w:rPr>
                      <w:t xml:space="preserve"> </w:t>
                    </w:r>
                    <w:hyperlink r:id="rId10" w:tooltip="This resource provides guidance for students on how to evaluate evidence presented in an informational text." w:history="1">
                      <w:r w:rsidR="00404310" w:rsidRPr="000A65DE">
                        <w:rPr>
                          <w:rStyle w:val="Hyperlink"/>
                          <w:rFonts w:hAnsi="Arial" w:cs="Arial"/>
                          <w:b/>
                          <w:sz w:val="16"/>
                          <w:szCs w:val="16"/>
                        </w:rPr>
                        <w:t>Judging the Evidence</w:t>
                      </w:r>
                    </w:hyperlink>
                  </w:p>
                  <w:p w14:paraId="516E2B41" w14:textId="77777777" w:rsidR="008864F2" w:rsidRPr="00B97982" w:rsidRDefault="008864F2" w:rsidP="003805F4">
                    <w:pPr>
                      <w:pStyle w:val="knowledgeskillsdescription"/>
                      <w:numPr>
                        <w:ilvl w:val="0"/>
                        <w:numId w:val="0"/>
                      </w:numPr>
                      <w:ind w:left="453"/>
                    </w:pPr>
                  </w:p>
                </w:tc>
              </w:sdtContent>
            </w:sdt>
          </w:sdtContent>
        </w:sdt>
      </w:tr>
    </w:tbl>
    <w:p w14:paraId="22C4BBB8" w14:textId="36F5E0CC" w:rsidR="002B77A3" w:rsidRDefault="002B77A3">
      <w:pPr>
        <w:spacing w:before="3"/>
        <w:rPr>
          <w:rFonts w:ascii="Arial" w:eastAsia="Arial" w:hAnsi="Arial" w:cs="Arial"/>
          <w:sz w:val="10"/>
          <w:szCs w:val="10"/>
        </w:rPr>
      </w:pPr>
    </w:p>
    <w:p w14:paraId="608F680B" w14:textId="77777777" w:rsidR="00490AE9" w:rsidRDefault="00490AE9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760"/>
      </w:tblGrid>
      <w:tr w:rsidR="00490AE9" w14:paraId="2C2B4920" w14:textId="77777777" w:rsidTr="00490AE9">
        <w:trPr>
          <w:trHeight w:hRule="exact" w:val="468"/>
          <w:tblHeader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4384E"/>
          </w:tcPr>
          <w:p w14:paraId="0D345847" w14:textId="77777777" w:rsidR="00490AE9" w:rsidRDefault="00490AE9" w:rsidP="00F6588A">
            <w:pPr>
              <w:pStyle w:val="TableParagraph"/>
              <w:tabs>
                <w:tab w:val="left" w:pos="2670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AT/NEAR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STANDARD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490AE9" w14:paraId="0C60FF53" w14:textId="77777777" w:rsidTr="00490AE9">
        <w:trPr>
          <w:trHeight w:hRule="exact" w:val="371"/>
          <w:tblHeader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D9E1E4"/>
          </w:tcPr>
          <w:p w14:paraId="13A12659" w14:textId="77777777" w:rsidR="00490AE9" w:rsidRDefault="00490AE9" w:rsidP="00F6588A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04384E"/>
                <w:sz w:val="18"/>
              </w:rPr>
              <w:t xml:space="preserve">Students are </w:t>
            </w:r>
            <w:r>
              <w:rPr>
                <w:rFonts w:ascii="Arial"/>
                <w:i/>
                <w:color w:val="04384E"/>
                <w:sz w:val="18"/>
              </w:rPr>
              <w:t>working to solidify</w:t>
            </w:r>
            <w:r w:rsidRPr="001D7182">
              <w:rPr>
                <w:rFonts w:ascii="Arial"/>
                <w:i/>
                <w:color w:val="04384E"/>
                <w:sz w:val="18"/>
              </w:rPr>
              <w:t xml:space="preserve"> the following skills: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D9E1E4"/>
          </w:tcPr>
          <w:p w14:paraId="2848D004" w14:textId="45017F7B" w:rsidR="00490AE9" w:rsidRDefault="00504E1D" w:rsidP="00F6588A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 xml:space="preserve">Educator-recommended next </w:t>
            </w:r>
            <w:r w:rsidR="00490AE9" w:rsidRPr="222B6D14"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>steps and Digital Library resources</w:t>
            </w:r>
          </w:p>
        </w:tc>
      </w:tr>
      <w:tr w:rsidR="00490AE9" w14:paraId="68320562" w14:textId="77777777" w:rsidTr="00490AE9">
        <w:trPr>
          <w:trHeight w:hRule="exact" w:val="3060"/>
        </w:trPr>
        <w:sdt>
          <w:sdtPr>
            <w:rPr>
              <w:rFonts w:hAnsi="Arial" w:cs="Arial"/>
              <w:color w:val="auto"/>
              <w:sz w:val="16"/>
              <w:szCs w:val="16"/>
            </w:rPr>
            <w:id w:val="-599873616"/>
            <w:placeholder>
              <w:docPart w:val="0D147161E815404689387FE028D97F29"/>
            </w:placeholder>
            <w15:appearance w15:val="hidden"/>
          </w:sdtPr>
          <w:sdtEndPr>
            <w:rPr>
              <w:rFonts w:eastAsia="Arial"/>
            </w:rPr>
          </w:sdtEndPr>
          <w:sdtContent>
            <w:tc>
              <w:tcPr>
                <w:tcW w:w="53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2FCCC7" w14:textId="77777777" w:rsidR="00490AE9" w:rsidRPr="000A65DE" w:rsidRDefault="00490AE9" w:rsidP="00F3636B">
                <w:pPr>
                  <w:pStyle w:val="knowledgeskillsdescription"/>
                  <w:ind w:left="447" w:hanging="274"/>
                  <w:rPr>
                    <w:rFonts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color w:val="auto"/>
                    <w:sz w:val="16"/>
                    <w:szCs w:val="16"/>
                  </w:rPr>
                  <w:t>Identify relevant and credible source(s) for a topic when it is either stated as a research question or in a text with an implicit central idea. (</w:t>
                </w:r>
                <w:r w:rsidRPr="000A65DE">
                  <w:rPr>
                    <w:rFonts w:hAnsi="Arial" w:cs="Arial"/>
                    <w:i/>
                    <w:color w:val="auto"/>
                    <w:sz w:val="16"/>
                    <w:szCs w:val="16"/>
                  </w:rPr>
                  <w:t>Evaluating &amp; Selecting Sources)</w:t>
                </w:r>
              </w:p>
              <w:p w14:paraId="44CF958E" w14:textId="77777777" w:rsidR="00490AE9" w:rsidRPr="000A65DE" w:rsidRDefault="00490AE9" w:rsidP="00490AE9">
                <w:pPr>
                  <w:pStyle w:val="knowledgeskillsdescription"/>
                  <w:spacing w:before="60"/>
                  <w:ind w:left="447" w:hanging="274"/>
                  <w:rPr>
                    <w:rFonts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color w:val="auto"/>
                    <w:sz w:val="16"/>
                    <w:szCs w:val="16"/>
                  </w:rPr>
                  <w:t>Select relevant source(s) to support claims implicit in the text. (</w:t>
                </w:r>
                <w:r w:rsidRPr="000A65DE">
                  <w:rPr>
                    <w:rFonts w:hAnsi="Arial" w:cs="Arial"/>
                    <w:i/>
                    <w:color w:val="auto"/>
                    <w:sz w:val="16"/>
                    <w:szCs w:val="16"/>
                  </w:rPr>
                  <w:t>Evaluating &amp; Selecting Sources)</w:t>
                </w:r>
              </w:p>
              <w:p w14:paraId="6AA94951" w14:textId="77777777" w:rsidR="00490AE9" w:rsidRPr="000A65DE" w:rsidRDefault="00490AE9" w:rsidP="00490AE9">
                <w:pPr>
                  <w:pStyle w:val="knowledgeskillsdescription"/>
                  <w:spacing w:before="60"/>
                  <w:ind w:left="447" w:hanging="274"/>
                  <w:rPr>
                    <w:rFonts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eastAsia="Arial" w:hAnsi="Arial" w:cs="Arial"/>
                    <w:sz w:val="16"/>
                    <w:szCs w:val="16"/>
                  </w:rPr>
                  <w:t xml:space="preserve">Identify a paraphrased sentence that integrates information from two sources. </w:t>
                </w:r>
                <w:r w:rsidRPr="000A65DE">
                  <w:rPr>
                    <w:rFonts w:eastAsia="Arial" w:hAnsi="Arial" w:cs="Arial"/>
                    <w:i/>
                    <w:sz w:val="16"/>
                    <w:szCs w:val="16"/>
                  </w:rPr>
                  <w:t>(Integrating Information)</w:t>
                </w:r>
              </w:p>
              <w:p w14:paraId="7B6EA3C1" w14:textId="77777777" w:rsidR="00490AE9" w:rsidRPr="000A65DE" w:rsidRDefault="00490AE9" w:rsidP="00490AE9">
                <w:pPr>
                  <w:pStyle w:val="knowledgeskillsdescription"/>
                  <w:spacing w:before="60"/>
                  <w:ind w:left="447" w:hanging="274"/>
                  <w:rPr>
                    <w:rFonts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eastAsia="Arial" w:hAnsi="Arial" w:cs="Arial"/>
                    <w:sz w:val="16"/>
                    <w:szCs w:val="16"/>
                  </w:rPr>
                  <w:t xml:space="preserve">Identify an idea plagiarized from provided sources. </w:t>
                </w:r>
                <w:r w:rsidRPr="000A65DE">
                  <w:rPr>
                    <w:rFonts w:eastAsia="Arial" w:hAnsi="Arial" w:cs="Arial"/>
                    <w:i/>
                    <w:sz w:val="16"/>
                    <w:szCs w:val="16"/>
                  </w:rPr>
                  <w:t>(Integrating Information)</w:t>
                </w:r>
              </w:p>
              <w:p w14:paraId="5E8D2291" w14:textId="77777777" w:rsidR="00490AE9" w:rsidRPr="001668A4" w:rsidRDefault="00490AE9" w:rsidP="00490AE9">
                <w:pPr>
                  <w:pStyle w:val="knowledgeskillsdescription"/>
                  <w:spacing w:before="60"/>
                  <w:ind w:left="447" w:hanging="274"/>
                  <w:rPr>
                    <w:rFonts w:eastAsia="Arial" w:hAnsi="Arial" w:cs="Arial"/>
                    <w:szCs w:val="18"/>
                  </w:rPr>
                </w:pPr>
                <w:r w:rsidRPr="000A65DE">
                  <w:rPr>
                    <w:rFonts w:eastAsia="Arial" w:hAnsi="Arial" w:cs="Arial"/>
                    <w:sz w:val="16"/>
                    <w:szCs w:val="16"/>
                  </w:rPr>
                  <w:t xml:space="preserve">Identify additional information that would support an author's clearly defined argument/point of view/analysis in a given text. </w:t>
                </w:r>
                <w:r w:rsidRPr="000A65DE">
                  <w:rPr>
                    <w:rFonts w:eastAsia="Arial" w:hAnsi="Arial" w:cs="Arial"/>
                    <w:i/>
                    <w:sz w:val="16"/>
                    <w:szCs w:val="16"/>
                  </w:rPr>
                  <w:t>(Analyzing Information)</w:t>
                </w:r>
              </w:p>
            </w:tc>
          </w:sdtContent>
        </w:sdt>
        <w:sdt>
          <w:sdtPr>
            <w:rPr>
              <w:rFonts w:hAnsi="Arial" w:cs="Arial"/>
              <w:sz w:val="16"/>
              <w:szCs w:val="16"/>
            </w:rPr>
            <w:id w:val="-131251036"/>
            <w:placeholder>
              <w:docPart w:val="35D8CC151560F449BF6D05D5767362AF"/>
            </w:placeholder>
            <w15:appearance w15:val="hidden"/>
          </w:sdtPr>
          <w:sdtEndPr>
            <w:rPr>
              <w:rFonts w:eastAsia="Arial"/>
            </w:rPr>
          </w:sdtEndPr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73ED77" w14:textId="4D759A19" w:rsidR="00490AE9" w:rsidRPr="000A65DE" w:rsidRDefault="00490AE9" w:rsidP="00F6588A">
                <w:pPr>
                  <w:pStyle w:val="knowledgeskillsdescription"/>
                  <w:numPr>
                    <w:ilvl w:val="0"/>
                    <w:numId w:val="0"/>
                  </w:numPr>
                  <w:ind w:left="186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Instructional next steps </w:t>
                </w:r>
                <w:r w:rsidR="00F3636B">
                  <w:rPr>
                    <w:rFonts w:hAnsi="Arial" w:cs="Arial"/>
                    <w:sz w:val="16"/>
                    <w:szCs w:val="16"/>
                  </w:rPr>
                  <w:t>include</w:t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 helping students to:</w:t>
                </w:r>
              </w:p>
              <w:p w14:paraId="6569D16F" w14:textId="31C356D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Style w:val="Hyperlink"/>
                    <w:rFonts w:hAnsi="Arial" w:cs="Arial"/>
                    <w:b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Identify implicit central ideas/claims within a complex text. Digital Library example: </w:t>
                </w:r>
                <w:r w:rsidRPr="000A65DE">
                  <w:rPr>
                    <w:rFonts w:hAnsi="Arial" w:cs="Arial"/>
                    <w:b/>
                    <w:sz w:val="16"/>
                    <w:szCs w:val="16"/>
                  </w:rPr>
                  <w:fldChar w:fldCharType="begin"/>
                </w:r>
                <w:r>
                  <w:rPr>
                    <w:rFonts w:hAnsi="Arial" w:cs="Arial"/>
                    <w:b/>
                    <w:sz w:val="16"/>
                    <w:szCs w:val="16"/>
                  </w:rPr>
                  <w:instrText>HYPERLINK "https://www.smarterbalancedlibrary.org/content/making-evidence-based-claims-unit-womens-rights" \o "This resource provides a framework for helping students to develop evidence-based claims."</w:instrText>
                </w:r>
                <w:r w:rsidRPr="000A65DE">
                  <w:rPr>
                    <w:rFonts w:hAnsi="Arial" w:cs="Arial"/>
                    <w:b/>
                    <w:sz w:val="16"/>
                    <w:szCs w:val="16"/>
                  </w:rPr>
                  <w:fldChar w:fldCharType="separate"/>
                </w:r>
                <w:r w:rsidR="000C6350">
                  <w:rPr>
                    <w:rStyle w:val="Hyperlink"/>
                    <w:rFonts w:hAnsi="Arial" w:cs="Arial"/>
                    <w:b/>
                    <w:sz w:val="16"/>
                    <w:szCs w:val="16"/>
                  </w:rPr>
                  <w:t>Making Evidence-</w:t>
                </w:r>
                <w:r w:rsidRPr="000A65DE">
                  <w:rPr>
                    <w:rStyle w:val="Hyperlink"/>
                    <w:rFonts w:hAnsi="Arial" w:cs="Arial"/>
                    <w:b/>
                    <w:sz w:val="16"/>
                    <w:szCs w:val="16"/>
                  </w:rPr>
                  <w:t xml:space="preserve">Based Claims Unit: Women’s Rights </w:t>
                </w:r>
              </w:p>
              <w:p w14:paraId="27947C0C" w14:textId="7777777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b/>
                    <w:sz w:val="16"/>
                    <w:szCs w:val="16"/>
                  </w:rPr>
                  <w:fldChar w:fldCharType="end"/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>Paraphrase information.</w:t>
                </w:r>
              </w:p>
              <w:p w14:paraId="0667A158" w14:textId="7777777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Integrate information drawn from two sources that are more complex (including graphics). </w:t>
                </w:r>
              </w:p>
              <w:p w14:paraId="50A55D4C" w14:textId="7777777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Differentiate between information that is common knowledge vs information that needs to be acknowledged. Digital Library example: </w:t>
                </w:r>
                <w:hyperlink r:id="rId11" w:tooltip="This resource consists of a PowerPoint and an activity about plagiarism." w:history="1">
                  <w:r w:rsidRPr="000A65DE">
                    <w:rPr>
                      <w:rStyle w:val="Hyperlink"/>
                      <w:rFonts w:hAnsi="Arial" w:cs="Arial"/>
                      <w:b/>
                      <w:sz w:val="16"/>
                      <w:szCs w:val="16"/>
                    </w:rPr>
                    <w:t>Paraphrasing and Summarizing Research Pieces</w:t>
                  </w:r>
                </w:hyperlink>
              </w:p>
              <w:p w14:paraId="72F90C84" w14:textId="185166E3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>Identify information that is in conflict with an author's arg</w:t>
                </w:r>
                <w:r w:rsidR="000C6350">
                  <w:rPr>
                    <w:rFonts w:hAnsi="Arial" w:cs="Arial"/>
                    <w:sz w:val="16"/>
                    <w:szCs w:val="16"/>
                  </w:rPr>
                  <w:t>ument</w:t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>/</w:t>
                </w:r>
                <w:r w:rsidR="00504E1D">
                  <w:rPr>
                    <w:rFonts w:hAnsi="Arial" w:cs="Arial"/>
                    <w:sz w:val="16"/>
                    <w:szCs w:val="16"/>
                  </w:rPr>
                  <w:t>point of view</w:t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/analysis in a text. </w:t>
                </w:r>
              </w:p>
              <w:p w14:paraId="576210F9" w14:textId="77777777" w:rsidR="00490AE9" w:rsidRDefault="00490AE9" w:rsidP="00490AE9">
                <w:pPr>
                  <w:pStyle w:val="knowledgeskillsdescription"/>
                  <w:spacing w:before="60"/>
                  <w:ind w:left="461" w:hanging="274"/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Identify claims that are supported and not supported by credible evidence. Digital Library example: </w:t>
                </w:r>
                <w:hyperlink r:id="rId12" w:tooltip="This resource provides guidance for students on how to evaluate evidence presented in an informational text." w:history="1">
                  <w:r w:rsidRPr="000A65DE">
                    <w:rPr>
                      <w:rStyle w:val="Hyperlink"/>
                      <w:rFonts w:hAnsi="Arial" w:cs="Arial"/>
                      <w:b/>
                      <w:sz w:val="16"/>
                      <w:szCs w:val="16"/>
                    </w:rPr>
                    <w:t>Judging the Evidence</w:t>
                  </w:r>
                </w:hyperlink>
              </w:p>
            </w:tc>
          </w:sdtContent>
        </w:sdt>
      </w:tr>
    </w:tbl>
    <w:p w14:paraId="7897619B" w14:textId="29ED3C70" w:rsidR="00490AE9" w:rsidRDefault="00490AE9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760"/>
      </w:tblGrid>
      <w:tr w:rsidR="00490AE9" w14:paraId="2F8DEC24" w14:textId="77777777" w:rsidTr="00490AE9">
        <w:trPr>
          <w:trHeight w:hRule="exact" w:val="450"/>
          <w:tblHeader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91438"/>
          </w:tcPr>
          <w:p w14:paraId="29B8BF41" w14:textId="77777777" w:rsidR="00490AE9" w:rsidRDefault="00490AE9" w:rsidP="00F6588A">
            <w:pPr>
              <w:pStyle w:val="TableParagraph"/>
              <w:tabs>
                <w:tab w:val="left" w:pos="2503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BELOW</w:t>
            </w:r>
            <w:r>
              <w:rPr>
                <w:rFonts w:ascii="Arial Black"/>
                <w:b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 Black"/>
                <w:b/>
                <w:color w:val="FFFFFF"/>
                <w:sz w:val="20"/>
              </w:rPr>
              <w:t>STANDARD</w:t>
            </w:r>
          </w:p>
        </w:tc>
      </w:tr>
      <w:tr w:rsidR="00490AE9" w14:paraId="210541B5" w14:textId="77777777" w:rsidTr="00490AE9">
        <w:trPr>
          <w:trHeight w:hRule="exact" w:val="371"/>
          <w:tblHeader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EDDBE1"/>
          </w:tcPr>
          <w:p w14:paraId="72A8FE83" w14:textId="77777777" w:rsidR="00490AE9" w:rsidRDefault="00490AE9" w:rsidP="00F6588A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891438"/>
                <w:sz w:val="18"/>
              </w:rPr>
              <w:t xml:space="preserve">Students are </w:t>
            </w:r>
            <w:r>
              <w:rPr>
                <w:rFonts w:ascii="Arial"/>
                <w:i/>
                <w:color w:val="891438"/>
                <w:sz w:val="18"/>
              </w:rPr>
              <w:t>working to solidify</w:t>
            </w:r>
            <w:r w:rsidRPr="001D7182">
              <w:rPr>
                <w:rFonts w:ascii="Arial"/>
                <w:i/>
                <w:color w:val="891438"/>
                <w:sz w:val="18"/>
              </w:rPr>
              <w:t xml:space="preserve"> the following skills:</w:t>
            </w:r>
          </w:p>
          <w:p w14:paraId="5838D4D6" w14:textId="77777777" w:rsidR="00490AE9" w:rsidRPr="000A65DE" w:rsidRDefault="00490AE9" w:rsidP="00F6588A"/>
          <w:p w14:paraId="1749E94A" w14:textId="77777777" w:rsidR="00490AE9" w:rsidRPr="000A65DE" w:rsidRDefault="00490AE9" w:rsidP="00F6588A"/>
          <w:p w14:paraId="098783AB" w14:textId="77777777" w:rsidR="00490AE9" w:rsidRPr="000A65DE" w:rsidRDefault="00490AE9" w:rsidP="00F6588A"/>
          <w:p w14:paraId="2ED2EB0C" w14:textId="77777777" w:rsidR="00490AE9" w:rsidRPr="000A65DE" w:rsidRDefault="00490AE9" w:rsidP="00F6588A"/>
          <w:p w14:paraId="6C90007A" w14:textId="77777777" w:rsidR="00490AE9" w:rsidRPr="000A65DE" w:rsidRDefault="00490AE9" w:rsidP="00F6588A"/>
          <w:p w14:paraId="6B6F2F58" w14:textId="77777777" w:rsidR="00490AE9" w:rsidRPr="000A65DE" w:rsidRDefault="00490AE9" w:rsidP="00F6588A"/>
          <w:p w14:paraId="237839E2" w14:textId="77777777" w:rsidR="00490AE9" w:rsidRPr="000A65DE" w:rsidRDefault="00490AE9" w:rsidP="00F6588A"/>
          <w:p w14:paraId="565150C4" w14:textId="77777777" w:rsidR="00490AE9" w:rsidRPr="000A65DE" w:rsidRDefault="00490AE9" w:rsidP="00F6588A"/>
          <w:p w14:paraId="08945BDA" w14:textId="77777777" w:rsidR="00490AE9" w:rsidRPr="000A65DE" w:rsidRDefault="00490AE9" w:rsidP="00F6588A"/>
          <w:p w14:paraId="3E947C35" w14:textId="77777777" w:rsidR="00490AE9" w:rsidRPr="000A65DE" w:rsidRDefault="00490AE9" w:rsidP="00F6588A"/>
          <w:p w14:paraId="616DD811" w14:textId="77777777" w:rsidR="00490AE9" w:rsidRPr="000A65DE" w:rsidRDefault="00490AE9" w:rsidP="00F6588A"/>
          <w:p w14:paraId="4E06E3B5" w14:textId="77777777" w:rsidR="00490AE9" w:rsidRPr="000A65DE" w:rsidRDefault="00490AE9" w:rsidP="00F6588A">
            <w:pPr>
              <w:ind w:firstLine="720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EDDBE1"/>
          </w:tcPr>
          <w:p w14:paraId="795A874B" w14:textId="235A4E26" w:rsidR="00490AE9" w:rsidRDefault="00490AE9" w:rsidP="00504E1D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>Educator-recommended next</w:t>
            </w:r>
            <w:r w:rsidR="00504E1D"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 xml:space="preserve"> </w:t>
            </w:r>
            <w:r w:rsidRPr="222B6D14"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>steps and Digital Library resources</w:t>
            </w:r>
          </w:p>
        </w:tc>
      </w:tr>
      <w:tr w:rsidR="00490AE9" w14:paraId="2DC62833" w14:textId="77777777" w:rsidTr="00F3636B">
        <w:trPr>
          <w:trHeight w:hRule="exact" w:val="2934"/>
        </w:trPr>
        <w:sdt>
          <w:sdtPr>
            <w:rPr>
              <w:rFonts w:asciiTheme="minorHAnsi" w:hAnsi="Arial" w:cs="Arial"/>
              <w:color w:val="auto"/>
              <w:sz w:val="16"/>
              <w:szCs w:val="16"/>
            </w:rPr>
            <w:id w:val="-1025166108"/>
            <w:placeholder>
              <w:docPart w:val="ECB1B9DCB0F1EE4B8A0DE85994041210"/>
            </w:placeholder>
            <w15:appearance w15:val="hidden"/>
          </w:sdtPr>
          <w:sdtEndPr>
            <w:rPr>
              <w:i/>
              <w:color w:val="95B3D7" w:themeColor="accent1" w:themeTint="99"/>
            </w:rPr>
          </w:sdtEndPr>
          <w:sdtContent>
            <w:tc>
              <w:tcPr>
                <w:tcW w:w="5310" w:type="dxa"/>
                <w:tcBorders>
                  <w:top w:val="nil"/>
                  <w:left w:val="nil"/>
                  <w:bottom w:val="single" w:sz="8" w:space="0" w:color="231F20"/>
                  <w:right w:val="nil"/>
                </w:tcBorders>
              </w:tcPr>
              <w:p w14:paraId="61B68129" w14:textId="77777777" w:rsidR="00490AE9" w:rsidRPr="000A65DE" w:rsidRDefault="00490AE9" w:rsidP="00F3636B">
                <w:pPr>
                  <w:pStyle w:val="knowledgeskillsdescription"/>
                  <w:ind w:left="447" w:hanging="274"/>
                  <w:rPr>
                    <w:rFonts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Identify a relevant source for a familiar topic when it is either stated as a research question or in a text with an explicit central idea. </w:t>
                </w:r>
                <w:r w:rsidRPr="000A65DE">
                  <w:rPr>
                    <w:rFonts w:hAnsi="Arial" w:cs="Arial"/>
                    <w:i/>
                    <w:sz w:val="16"/>
                    <w:szCs w:val="16"/>
                  </w:rPr>
                  <w:t>(Evaluating &amp; Selecting Sources)</w:t>
                </w:r>
              </w:p>
              <w:p w14:paraId="3185FBE1" w14:textId="77777777" w:rsidR="00490AE9" w:rsidRPr="000A65DE" w:rsidRDefault="00490AE9" w:rsidP="00490AE9">
                <w:pPr>
                  <w:pStyle w:val="knowledgeskillsdescription"/>
                  <w:spacing w:before="60"/>
                  <w:ind w:left="447" w:hanging="274"/>
                  <w:rPr>
                    <w:rFonts w:eastAsia="Arial" w:hAnsi="Arial" w:cs="Arial"/>
                    <w:sz w:val="16"/>
                    <w:szCs w:val="16"/>
                  </w:rPr>
                </w:pPr>
                <w:r w:rsidRPr="000A65DE">
                  <w:rPr>
                    <w:rFonts w:eastAsia="Arial" w:hAnsi="Arial" w:cs="Arial"/>
                    <w:sz w:val="16"/>
                    <w:szCs w:val="16"/>
                  </w:rPr>
                  <w:t xml:space="preserve">Identify a paraphrased sentence that integrates information from two sources when the paraphrased sentence expresses central ideas from the texts. </w:t>
                </w:r>
                <w:r w:rsidRPr="000A65DE">
                  <w:rPr>
                    <w:rFonts w:eastAsia="Arial" w:hAnsi="Arial" w:cs="Arial"/>
                    <w:i/>
                    <w:sz w:val="16"/>
                    <w:szCs w:val="16"/>
                  </w:rPr>
                  <w:t>(Integrating Information)</w:t>
                </w:r>
              </w:p>
              <w:p w14:paraId="7C1CB57C" w14:textId="77777777" w:rsidR="00490AE9" w:rsidRDefault="00490AE9" w:rsidP="00F6588A">
                <w:pPr>
                  <w:pStyle w:val="knowledgeskillsdescription"/>
                  <w:numPr>
                    <w:ilvl w:val="0"/>
                    <w:numId w:val="0"/>
                  </w:numPr>
                  <w:ind w:left="444"/>
                  <w:rPr>
                    <w:rFonts w:eastAsia="Arial" w:hAnsi="Arial" w:cs="Arial"/>
                    <w:szCs w:val="18"/>
                  </w:rPr>
                </w:pPr>
              </w:p>
              <w:p w14:paraId="746B5293" w14:textId="77777777" w:rsidR="00490AE9" w:rsidRPr="000A65DE" w:rsidRDefault="00490AE9" w:rsidP="00F6588A"/>
              <w:p w14:paraId="544BCD68" w14:textId="77777777" w:rsidR="00490AE9" w:rsidRPr="000A65DE" w:rsidRDefault="00490AE9" w:rsidP="00F6588A"/>
              <w:p w14:paraId="7B14004B" w14:textId="77777777" w:rsidR="00490AE9" w:rsidRPr="000A65DE" w:rsidRDefault="00490AE9" w:rsidP="00F6588A"/>
              <w:p w14:paraId="495C4491" w14:textId="77777777" w:rsidR="00490AE9" w:rsidRPr="000A65DE" w:rsidRDefault="00490AE9" w:rsidP="00F6588A"/>
              <w:p w14:paraId="73BF4A4F" w14:textId="77777777" w:rsidR="00490AE9" w:rsidRPr="000A65DE" w:rsidRDefault="00490AE9" w:rsidP="00F6588A"/>
              <w:p w14:paraId="0C92BE86" w14:textId="77777777" w:rsidR="00490AE9" w:rsidRPr="000A65DE" w:rsidRDefault="00490AE9" w:rsidP="00F6588A">
                <w:pPr>
                  <w:tabs>
                    <w:tab w:val="left" w:pos="1778"/>
                  </w:tabs>
                </w:pPr>
                <w:r>
                  <w:tab/>
                </w:r>
              </w:p>
            </w:tc>
          </w:sdtContent>
        </w:sdt>
        <w:sdt>
          <w:sdtPr>
            <w:rPr>
              <w:rFonts w:hAnsi="Arial" w:cs="Arial"/>
              <w:sz w:val="16"/>
              <w:szCs w:val="16"/>
            </w:rPr>
            <w:id w:val="-1341622637"/>
            <w:placeholder>
              <w:docPart w:val="72F3084C149CCC49A488AEFDAD60257A"/>
            </w:placeholder>
            <w15:appearance w15:val="hidden"/>
          </w:sdtPr>
          <w:sdtEndPr>
            <w:rPr>
              <w:rFonts w:eastAsia="Arial"/>
            </w:rPr>
          </w:sdtEndPr>
          <w:sdtContent>
            <w:tc>
              <w:tcPr>
                <w:tcW w:w="5760" w:type="dxa"/>
                <w:tcBorders>
                  <w:top w:val="nil"/>
                  <w:left w:val="nil"/>
                  <w:bottom w:val="single" w:sz="8" w:space="0" w:color="231F20"/>
                  <w:right w:val="nil"/>
                </w:tcBorders>
              </w:tcPr>
              <w:p w14:paraId="74A3DE0A" w14:textId="6FACFE77" w:rsidR="00490AE9" w:rsidRPr="000A65DE" w:rsidRDefault="00490AE9" w:rsidP="00F6588A">
                <w:pPr>
                  <w:pStyle w:val="knowledgeskillsdescription"/>
                  <w:numPr>
                    <w:ilvl w:val="0"/>
                    <w:numId w:val="0"/>
                  </w:numPr>
                  <w:ind w:left="186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>I</w:t>
                </w:r>
                <w:r w:rsidR="00F3636B">
                  <w:rPr>
                    <w:rFonts w:hAnsi="Arial" w:cs="Arial"/>
                    <w:sz w:val="16"/>
                    <w:szCs w:val="16"/>
                  </w:rPr>
                  <w:t>nstructional next steps include</w:t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 helping students to:</w:t>
                </w:r>
              </w:p>
              <w:p w14:paraId="4D8A0AC9" w14:textId="7777777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>Distinguish between credible and non-credible sources.</w:t>
                </w:r>
              </w:p>
              <w:p w14:paraId="43CCA340" w14:textId="7777777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>Paraphrase information.</w:t>
                </w:r>
              </w:p>
              <w:p w14:paraId="1C9FAD1D" w14:textId="7777777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>Integrate information drawn from two sources.</w:t>
                </w:r>
              </w:p>
              <w:p w14:paraId="34C0E35D" w14:textId="77777777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Fonts w:hAnsi="Arial" w:cs="Arial"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Differentiate between information that is common knowledge vs information that needs to be acknowledged. Digital Library example: </w:t>
                </w:r>
                <w:hyperlink r:id="rId13" w:tooltip="This resource consists of a PowerPoint and lesson on paraphrasing." w:history="1">
                  <w:r w:rsidRPr="000A65DE">
                    <w:rPr>
                      <w:rStyle w:val="Hyperlink"/>
                      <w:rFonts w:hAnsi="Arial" w:cs="Arial"/>
                      <w:b/>
                      <w:sz w:val="16"/>
                      <w:szCs w:val="16"/>
                    </w:rPr>
                    <w:t>Introduction to Paraphrasing</w:t>
                  </w:r>
                </w:hyperlink>
              </w:p>
              <w:p w14:paraId="66DF389B" w14:textId="48E29BE2" w:rsidR="00490AE9" w:rsidRPr="000A65DE" w:rsidRDefault="00490AE9" w:rsidP="00490AE9">
                <w:pPr>
                  <w:pStyle w:val="knowledgeskillsdescription"/>
                  <w:spacing w:before="60"/>
                  <w:ind w:left="461" w:hanging="274"/>
                  <w:rPr>
                    <w:rStyle w:val="Hyperlink"/>
                    <w:rFonts w:hAnsi="Arial" w:cs="Arial"/>
                    <w:b/>
                    <w:sz w:val="16"/>
                    <w:szCs w:val="16"/>
                  </w:rPr>
                </w:pPr>
                <w:r w:rsidRPr="000A65DE">
                  <w:rPr>
                    <w:rFonts w:hAnsi="Arial" w:cs="Arial"/>
                    <w:sz w:val="16"/>
                    <w:szCs w:val="16"/>
                  </w:rPr>
                  <w:t>Identify an au</w:t>
                </w:r>
                <w:r w:rsidR="000C6350">
                  <w:rPr>
                    <w:rFonts w:hAnsi="Arial" w:cs="Arial"/>
                    <w:sz w:val="16"/>
                    <w:szCs w:val="16"/>
                  </w:rPr>
                  <w:t>thor's clearly defined argument</w:t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>/</w:t>
                </w:r>
                <w:r w:rsidR="00504E1D">
                  <w:rPr>
                    <w:rFonts w:hAnsi="Arial" w:cs="Arial"/>
                    <w:sz w:val="16"/>
                    <w:szCs w:val="16"/>
                  </w:rPr>
                  <w:t>point of view</w:t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/analysis in a text. Digital Library example: </w:t>
                </w:r>
                <w:r w:rsidRPr="000A65DE">
                  <w:rPr>
                    <w:rFonts w:hAnsi="Arial" w:cs="Arial"/>
                    <w:b/>
                    <w:sz w:val="16"/>
                    <w:szCs w:val="16"/>
                  </w:rPr>
                  <w:fldChar w:fldCharType="begin"/>
                </w:r>
                <w:r w:rsidR="000C6350">
                  <w:rPr>
                    <w:rFonts w:hAnsi="Arial" w:cs="Arial"/>
                    <w:b/>
                    <w:sz w:val="16"/>
                    <w:szCs w:val="16"/>
                  </w:rPr>
                  <w:instrText>HYPERLINK "https://www.smarterbalancedlibrary.org/content/reading-history-texts-analyzing-point-view" \o "This is a 15-minute video that shows a teacher working with students on identifying an author’s point of view and the impact it has on the author’s writing."</w:instrText>
                </w:r>
                <w:r w:rsidRPr="000A65DE">
                  <w:rPr>
                    <w:rFonts w:hAnsi="Arial" w:cs="Arial"/>
                    <w:b/>
                    <w:sz w:val="16"/>
                    <w:szCs w:val="16"/>
                  </w:rPr>
                  <w:fldChar w:fldCharType="separate"/>
                </w:r>
                <w:r w:rsidRPr="000A65DE">
                  <w:rPr>
                    <w:rStyle w:val="Hyperlink"/>
                    <w:rFonts w:hAnsi="Arial" w:cs="Arial"/>
                    <w:b/>
                    <w:sz w:val="16"/>
                    <w:szCs w:val="16"/>
                  </w:rPr>
                  <w:t>Reading History Texts: Analyzing Point of View</w:t>
                </w:r>
              </w:p>
              <w:p w14:paraId="1C8B79A3" w14:textId="77777777" w:rsidR="00490AE9" w:rsidRPr="00776421" w:rsidRDefault="00490AE9" w:rsidP="00490AE9">
                <w:pPr>
                  <w:pStyle w:val="knowledgeskillsdescription"/>
                  <w:spacing w:before="60"/>
                  <w:ind w:left="461" w:hanging="274"/>
                </w:pPr>
                <w:r w:rsidRPr="000A65DE">
                  <w:rPr>
                    <w:rFonts w:hAnsi="Arial" w:cs="Arial"/>
                    <w:b/>
                    <w:sz w:val="16"/>
                    <w:szCs w:val="16"/>
                  </w:rPr>
                  <w:fldChar w:fldCharType="end"/>
                </w:r>
                <w:r w:rsidRPr="000A65DE">
                  <w:rPr>
                    <w:rFonts w:hAnsi="Arial" w:cs="Arial"/>
                    <w:sz w:val="16"/>
                    <w:szCs w:val="16"/>
                  </w:rPr>
                  <w:t xml:space="preserve">Identify additional support from another source for an author's argument / POV / analysis. Digital Library example: </w:t>
                </w:r>
                <w:hyperlink r:id="rId14" w:tooltip="This resource explains a strategy teachers can share with students to help them identify key points in a text and can be adapted to identifying support." w:history="1">
                  <w:r w:rsidRPr="000A65DE">
                    <w:rPr>
                      <w:rStyle w:val="Hyperlink"/>
                      <w:rFonts w:hAnsi="Arial" w:cs="Arial"/>
                      <w:b/>
                      <w:sz w:val="16"/>
                      <w:szCs w:val="16"/>
                    </w:rPr>
                    <w:t>VIP Very Important Points</w:t>
                  </w:r>
                </w:hyperlink>
              </w:p>
            </w:tc>
          </w:sdtContent>
        </w:sdt>
      </w:tr>
    </w:tbl>
    <w:p w14:paraId="2C49E3E6" w14:textId="77777777" w:rsidR="00490AE9" w:rsidRPr="00407A24" w:rsidRDefault="00490AE9">
      <w:pPr>
        <w:spacing w:before="3"/>
        <w:rPr>
          <w:rFonts w:ascii="Arial" w:eastAsia="Arial" w:hAnsi="Arial" w:cs="Arial"/>
          <w:sz w:val="10"/>
          <w:szCs w:val="10"/>
        </w:rPr>
      </w:pPr>
    </w:p>
    <w:sectPr w:rsidR="00490AE9" w:rsidRPr="00407A24" w:rsidSect="00490AE9">
      <w:footerReference w:type="default" r:id="rId15"/>
      <w:type w:val="continuous"/>
      <w:pgSz w:w="12240" w:h="15840"/>
      <w:pgMar w:top="630" w:right="0" w:bottom="90" w:left="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C491" w14:textId="77777777" w:rsidR="00207A0B" w:rsidRDefault="00207A0B" w:rsidP="00693890">
      <w:r>
        <w:separator/>
      </w:r>
    </w:p>
  </w:endnote>
  <w:endnote w:type="continuationSeparator" w:id="0">
    <w:p w14:paraId="43930FCB" w14:textId="77777777" w:rsidR="00207A0B" w:rsidRDefault="00207A0B" w:rsidP="006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6122" w14:textId="77777777" w:rsidR="00EC6D97" w:rsidRPr="00A925F9" w:rsidRDefault="00EC6D97" w:rsidP="000A65DE">
    <w:pPr>
      <w:pStyle w:val="BodyText"/>
      <w:spacing w:line="261" w:lineRule="auto"/>
      <w:ind w:right="720"/>
      <w:rPr>
        <w:rFonts w:cs="Arial"/>
        <w:i w:val="0"/>
        <w:sz w:val="15"/>
        <w:szCs w:val="15"/>
      </w:rPr>
    </w:pPr>
    <w:r w:rsidRPr="00A925F9">
      <w:rPr>
        <w:color w:val="231F20"/>
        <w:sz w:val="15"/>
        <w:szCs w:val="15"/>
      </w:rPr>
      <w:t>Digital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pacing w:val="2"/>
        <w:sz w:val="15"/>
        <w:szCs w:val="15"/>
      </w:rPr>
      <w:t>Library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resources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are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meant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be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used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in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conjunction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with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educator’s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curriculum,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 serve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jumping</w:t>
    </w:r>
    <w:r w:rsidRPr="00A925F9">
      <w:rPr>
        <w:color w:val="231F20"/>
        <w:spacing w:val="4"/>
        <w:sz w:val="15"/>
        <w:szCs w:val="15"/>
      </w:rPr>
      <w:t>-</w:t>
    </w:r>
    <w:r w:rsidRPr="00A925F9">
      <w:rPr>
        <w:color w:val="231F20"/>
        <w:spacing w:val="2"/>
        <w:sz w:val="15"/>
        <w:szCs w:val="15"/>
      </w:rPr>
      <w:t>off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 xml:space="preserve">point </w:t>
    </w:r>
    <w:r w:rsidRPr="00A925F9">
      <w:rPr>
        <w:rFonts w:cs="Arial"/>
        <w:color w:val="231F20"/>
        <w:sz w:val="15"/>
        <w:szCs w:val="15"/>
      </w:rPr>
      <w:t>for instruction. Educators are encouraged to consider their particular classroom context and culture when selecting resources, and to adapt the resources to best fit their students’ needs.</w:t>
    </w:r>
  </w:p>
  <w:p w14:paraId="6B1C73B7" w14:textId="77777777" w:rsidR="00EC6D97" w:rsidRDefault="00EC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43572" w14:textId="77777777" w:rsidR="00207A0B" w:rsidRDefault="00207A0B" w:rsidP="00693890">
      <w:r>
        <w:separator/>
      </w:r>
    </w:p>
  </w:footnote>
  <w:footnote w:type="continuationSeparator" w:id="0">
    <w:p w14:paraId="035783F2" w14:textId="77777777" w:rsidR="00207A0B" w:rsidRDefault="00207A0B" w:rsidP="0069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435"/>
    <w:multiLevelType w:val="hybridMultilevel"/>
    <w:tmpl w:val="ECA0773E"/>
    <w:lvl w:ilvl="0" w:tplc="136EC182">
      <w:start w:val="1"/>
      <w:numFmt w:val="bullet"/>
      <w:pStyle w:val="knowledgeskillsdescription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B1329"/>
    <w:multiLevelType w:val="hybridMultilevel"/>
    <w:tmpl w:val="CE8EA7FC"/>
    <w:lvl w:ilvl="0" w:tplc="767E34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SdNd6nm1PLU2KIJNxkT1hgMBDmMOMq34Hg9cZnmpBiWTF5sTj4KvyudxfrdjJp21sOTN23jFjG8JGy8qzrWx1g==" w:salt="i+vWqzITmCDKzjAtOqUIV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2"/>
    <w:rsid w:val="00025E98"/>
    <w:rsid w:val="0003252E"/>
    <w:rsid w:val="00033621"/>
    <w:rsid w:val="00066DFB"/>
    <w:rsid w:val="000736EE"/>
    <w:rsid w:val="000820D5"/>
    <w:rsid w:val="0009515D"/>
    <w:rsid w:val="000A65DE"/>
    <w:rsid w:val="000C6350"/>
    <w:rsid w:val="000D33B7"/>
    <w:rsid w:val="000F3499"/>
    <w:rsid w:val="00101B3C"/>
    <w:rsid w:val="00116246"/>
    <w:rsid w:val="00117FD2"/>
    <w:rsid w:val="00125DD5"/>
    <w:rsid w:val="00131BB7"/>
    <w:rsid w:val="00136253"/>
    <w:rsid w:val="001462FA"/>
    <w:rsid w:val="00161289"/>
    <w:rsid w:val="001668A4"/>
    <w:rsid w:val="001806F9"/>
    <w:rsid w:val="001828A0"/>
    <w:rsid w:val="00190DE2"/>
    <w:rsid w:val="00194610"/>
    <w:rsid w:val="001962E0"/>
    <w:rsid w:val="001A181B"/>
    <w:rsid w:val="001B388A"/>
    <w:rsid w:val="001C4D93"/>
    <w:rsid w:val="001D3D43"/>
    <w:rsid w:val="001D7182"/>
    <w:rsid w:val="00207A0B"/>
    <w:rsid w:val="00232C04"/>
    <w:rsid w:val="002674B1"/>
    <w:rsid w:val="00270A5B"/>
    <w:rsid w:val="002A3212"/>
    <w:rsid w:val="002B77A3"/>
    <w:rsid w:val="002C41A2"/>
    <w:rsid w:val="002E3750"/>
    <w:rsid w:val="00320C20"/>
    <w:rsid w:val="00326CA6"/>
    <w:rsid w:val="003375ED"/>
    <w:rsid w:val="00345AED"/>
    <w:rsid w:val="003805F4"/>
    <w:rsid w:val="00386C84"/>
    <w:rsid w:val="003A2890"/>
    <w:rsid w:val="003A5C0A"/>
    <w:rsid w:val="003A5F59"/>
    <w:rsid w:val="003C5910"/>
    <w:rsid w:val="003D5A9B"/>
    <w:rsid w:val="003E7282"/>
    <w:rsid w:val="003F65FF"/>
    <w:rsid w:val="00404310"/>
    <w:rsid w:val="00404C65"/>
    <w:rsid w:val="00407A24"/>
    <w:rsid w:val="004204E6"/>
    <w:rsid w:val="0042578F"/>
    <w:rsid w:val="00425DF3"/>
    <w:rsid w:val="004278ED"/>
    <w:rsid w:val="00434894"/>
    <w:rsid w:val="0043555C"/>
    <w:rsid w:val="004441FF"/>
    <w:rsid w:val="00446DDF"/>
    <w:rsid w:val="004476A1"/>
    <w:rsid w:val="00457EBC"/>
    <w:rsid w:val="004628F4"/>
    <w:rsid w:val="00471E05"/>
    <w:rsid w:val="00486AD4"/>
    <w:rsid w:val="00490AE9"/>
    <w:rsid w:val="004A0846"/>
    <w:rsid w:val="004A0D84"/>
    <w:rsid w:val="004F3767"/>
    <w:rsid w:val="00504E1D"/>
    <w:rsid w:val="00511C8B"/>
    <w:rsid w:val="005322E1"/>
    <w:rsid w:val="00534133"/>
    <w:rsid w:val="00590186"/>
    <w:rsid w:val="00596FBF"/>
    <w:rsid w:val="005A40BD"/>
    <w:rsid w:val="005B4C23"/>
    <w:rsid w:val="005C1F47"/>
    <w:rsid w:val="0061262D"/>
    <w:rsid w:val="00621518"/>
    <w:rsid w:val="00632B5B"/>
    <w:rsid w:val="006357E4"/>
    <w:rsid w:val="00653DC7"/>
    <w:rsid w:val="006556C0"/>
    <w:rsid w:val="0067101D"/>
    <w:rsid w:val="00671684"/>
    <w:rsid w:val="00693890"/>
    <w:rsid w:val="00693C31"/>
    <w:rsid w:val="006A4B66"/>
    <w:rsid w:val="006C07AB"/>
    <w:rsid w:val="006D081F"/>
    <w:rsid w:val="006D7F3A"/>
    <w:rsid w:val="006E6C41"/>
    <w:rsid w:val="007001CB"/>
    <w:rsid w:val="00735BC7"/>
    <w:rsid w:val="00764DE5"/>
    <w:rsid w:val="0076646D"/>
    <w:rsid w:val="00776421"/>
    <w:rsid w:val="00797038"/>
    <w:rsid w:val="007A337D"/>
    <w:rsid w:val="007D29D8"/>
    <w:rsid w:val="008021F5"/>
    <w:rsid w:val="00803EA5"/>
    <w:rsid w:val="00851850"/>
    <w:rsid w:val="00857B10"/>
    <w:rsid w:val="00865F81"/>
    <w:rsid w:val="008828F5"/>
    <w:rsid w:val="008864F2"/>
    <w:rsid w:val="00895B1E"/>
    <w:rsid w:val="00895B46"/>
    <w:rsid w:val="008A4C10"/>
    <w:rsid w:val="008B7BAA"/>
    <w:rsid w:val="008C5B66"/>
    <w:rsid w:val="008D7A3C"/>
    <w:rsid w:val="008F7C07"/>
    <w:rsid w:val="00910FA3"/>
    <w:rsid w:val="009265D4"/>
    <w:rsid w:val="009456BF"/>
    <w:rsid w:val="00946D8C"/>
    <w:rsid w:val="009506A3"/>
    <w:rsid w:val="00974DC1"/>
    <w:rsid w:val="009B0147"/>
    <w:rsid w:val="009B1411"/>
    <w:rsid w:val="009D26FA"/>
    <w:rsid w:val="009D2BD9"/>
    <w:rsid w:val="009E5F92"/>
    <w:rsid w:val="009F5EEA"/>
    <w:rsid w:val="009F6E71"/>
    <w:rsid w:val="00A07226"/>
    <w:rsid w:val="00A13935"/>
    <w:rsid w:val="00A214E2"/>
    <w:rsid w:val="00A23F13"/>
    <w:rsid w:val="00A340BB"/>
    <w:rsid w:val="00A433BC"/>
    <w:rsid w:val="00A4498F"/>
    <w:rsid w:val="00A5580A"/>
    <w:rsid w:val="00A720A8"/>
    <w:rsid w:val="00A73C48"/>
    <w:rsid w:val="00A95460"/>
    <w:rsid w:val="00AB1337"/>
    <w:rsid w:val="00AC47FA"/>
    <w:rsid w:val="00AC56D8"/>
    <w:rsid w:val="00AD44BB"/>
    <w:rsid w:val="00AE1684"/>
    <w:rsid w:val="00B26735"/>
    <w:rsid w:val="00B47E46"/>
    <w:rsid w:val="00B54697"/>
    <w:rsid w:val="00B95142"/>
    <w:rsid w:val="00B97982"/>
    <w:rsid w:val="00BA0799"/>
    <w:rsid w:val="00BB52C1"/>
    <w:rsid w:val="00BB62B9"/>
    <w:rsid w:val="00BB794B"/>
    <w:rsid w:val="00BC7083"/>
    <w:rsid w:val="00BD15CD"/>
    <w:rsid w:val="00BD39AE"/>
    <w:rsid w:val="00BD7922"/>
    <w:rsid w:val="00BE6EE2"/>
    <w:rsid w:val="00BF17DA"/>
    <w:rsid w:val="00C100EC"/>
    <w:rsid w:val="00C16442"/>
    <w:rsid w:val="00C16E75"/>
    <w:rsid w:val="00C27CC3"/>
    <w:rsid w:val="00C37E80"/>
    <w:rsid w:val="00C515CC"/>
    <w:rsid w:val="00C52ACC"/>
    <w:rsid w:val="00C5351F"/>
    <w:rsid w:val="00C54F88"/>
    <w:rsid w:val="00C6555A"/>
    <w:rsid w:val="00C8733A"/>
    <w:rsid w:val="00C95EC3"/>
    <w:rsid w:val="00CA3F75"/>
    <w:rsid w:val="00CB0983"/>
    <w:rsid w:val="00CB0C9B"/>
    <w:rsid w:val="00CB220F"/>
    <w:rsid w:val="00CD2982"/>
    <w:rsid w:val="00CD449E"/>
    <w:rsid w:val="00CF74B7"/>
    <w:rsid w:val="00D13EF3"/>
    <w:rsid w:val="00D1776D"/>
    <w:rsid w:val="00D210F6"/>
    <w:rsid w:val="00D21FF6"/>
    <w:rsid w:val="00D52939"/>
    <w:rsid w:val="00D653AF"/>
    <w:rsid w:val="00D764B1"/>
    <w:rsid w:val="00D9673E"/>
    <w:rsid w:val="00D96B70"/>
    <w:rsid w:val="00DB0F35"/>
    <w:rsid w:val="00DC11AC"/>
    <w:rsid w:val="00DD25C8"/>
    <w:rsid w:val="00DE709D"/>
    <w:rsid w:val="00E1796F"/>
    <w:rsid w:val="00E23C4A"/>
    <w:rsid w:val="00E32D8B"/>
    <w:rsid w:val="00E35A1F"/>
    <w:rsid w:val="00E4272E"/>
    <w:rsid w:val="00E55C2D"/>
    <w:rsid w:val="00E61857"/>
    <w:rsid w:val="00E65E65"/>
    <w:rsid w:val="00E67C92"/>
    <w:rsid w:val="00E70459"/>
    <w:rsid w:val="00E70766"/>
    <w:rsid w:val="00E81B58"/>
    <w:rsid w:val="00E85F4B"/>
    <w:rsid w:val="00EC67A5"/>
    <w:rsid w:val="00EC6813"/>
    <w:rsid w:val="00EC6D97"/>
    <w:rsid w:val="00ED5678"/>
    <w:rsid w:val="00F0002D"/>
    <w:rsid w:val="00F120F9"/>
    <w:rsid w:val="00F129F2"/>
    <w:rsid w:val="00F1524F"/>
    <w:rsid w:val="00F211C9"/>
    <w:rsid w:val="00F31317"/>
    <w:rsid w:val="00F3636B"/>
    <w:rsid w:val="00F60637"/>
    <w:rsid w:val="00F62F45"/>
    <w:rsid w:val="00F63697"/>
    <w:rsid w:val="00F955F9"/>
    <w:rsid w:val="00FA71FA"/>
    <w:rsid w:val="00FB6416"/>
    <w:rsid w:val="00FB688C"/>
    <w:rsid w:val="00FC1232"/>
    <w:rsid w:val="00FD2ECF"/>
    <w:rsid w:val="00FE077A"/>
    <w:rsid w:val="00FE6210"/>
    <w:rsid w:val="00FF4552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4D8742"/>
  <w15:docId w15:val="{4CA26502-95EA-4E4C-BB4F-4C6EC1B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A5B"/>
  </w:style>
  <w:style w:type="paragraph" w:styleId="Heading1">
    <w:name w:val="heading 1"/>
    <w:basedOn w:val="Normal"/>
    <w:next w:val="Normal"/>
    <w:link w:val="Heading1Char"/>
    <w:uiPriority w:val="9"/>
    <w:qFormat/>
    <w:rsid w:val="008A4C10"/>
    <w:pPr>
      <w:tabs>
        <w:tab w:val="left" w:pos="2975"/>
      </w:tabs>
      <w:spacing w:before="48"/>
      <w:ind w:left="720" w:right="3240"/>
      <w:outlineLvl w:val="0"/>
    </w:pPr>
    <w:rPr>
      <w:rFonts w:ascii="Arial" w:hAnsi="Arial" w:cs="Arial"/>
      <w:sz w:val="4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A5B"/>
    <w:pPr>
      <w:ind w:left="72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270A5B"/>
  </w:style>
  <w:style w:type="paragraph" w:customStyle="1" w:styleId="TableParagraph">
    <w:name w:val="Table Paragraph"/>
    <w:basedOn w:val="Normal"/>
    <w:uiPriority w:val="1"/>
    <w:qFormat/>
    <w:rsid w:val="00270A5B"/>
  </w:style>
  <w:style w:type="character" w:styleId="Hyperlink">
    <w:name w:val="Hyperlink"/>
    <w:basedOn w:val="DefaultParagraphFont"/>
    <w:uiPriority w:val="99"/>
    <w:unhideWhenUsed/>
    <w:rsid w:val="008864F2"/>
    <w:rPr>
      <w:color w:val="0000FF" w:themeColor="hyperlink"/>
      <w:u w:val="single"/>
    </w:rPr>
  </w:style>
  <w:style w:type="paragraph" w:customStyle="1" w:styleId="ResourceLink">
    <w:name w:val="Resource Link"/>
    <w:basedOn w:val="TableParagraph"/>
    <w:uiPriority w:val="1"/>
    <w:qFormat/>
    <w:rsid w:val="008864F2"/>
    <w:pPr>
      <w:spacing w:before="142"/>
      <w:ind w:left="203"/>
    </w:pPr>
    <w:rPr>
      <w:rFonts w:ascii="Arial"/>
      <w:b/>
      <w:sz w:val="18"/>
      <w:u w:color="205E9E"/>
    </w:rPr>
  </w:style>
  <w:style w:type="paragraph" w:customStyle="1" w:styleId="ResourceDescription">
    <w:name w:val="Resource Description"/>
    <w:basedOn w:val="TableParagraph"/>
    <w:uiPriority w:val="1"/>
    <w:qFormat/>
    <w:rsid w:val="008864F2"/>
    <w:pPr>
      <w:spacing w:before="33"/>
      <w:ind w:left="203"/>
    </w:pPr>
    <w:rPr>
      <w:rFonts w:ascii="Arial"/>
      <w:i/>
      <w:color w:val="231F20"/>
      <w:sz w:val="18"/>
    </w:rPr>
  </w:style>
  <w:style w:type="paragraph" w:customStyle="1" w:styleId="knowledgeskillsdescription">
    <w:name w:val="knowledge/skills description"/>
    <w:basedOn w:val="TableParagraph"/>
    <w:uiPriority w:val="1"/>
    <w:qFormat/>
    <w:rsid w:val="00693890"/>
    <w:pPr>
      <w:numPr>
        <w:numId w:val="1"/>
      </w:numPr>
      <w:spacing w:before="120"/>
      <w:ind w:right="202"/>
    </w:pPr>
    <w:rPr>
      <w:rFonts w:ascii="Arial"/>
      <w:color w:val="231F20"/>
      <w:sz w:val="18"/>
    </w:rPr>
  </w:style>
  <w:style w:type="paragraph" w:styleId="Header">
    <w:name w:val="header"/>
    <w:basedOn w:val="Normal"/>
    <w:link w:val="Head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90"/>
  </w:style>
  <w:style w:type="paragraph" w:styleId="Footer">
    <w:name w:val="footer"/>
    <w:basedOn w:val="Normal"/>
    <w:link w:val="Foot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90"/>
  </w:style>
  <w:style w:type="character" w:styleId="CommentReference">
    <w:name w:val="annotation reference"/>
    <w:basedOn w:val="DefaultParagraphFont"/>
    <w:uiPriority w:val="99"/>
    <w:semiHidden/>
    <w:unhideWhenUsed/>
    <w:rsid w:val="005B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65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5DF3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0820D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A4C10"/>
    <w:rPr>
      <w:rFonts w:ascii="Arial" w:hAnsi="Arial" w:cs="Arial"/>
      <w:sz w:val="44"/>
    </w:rPr>
  </w:style>
  <w:style w:type="character" w:customStyle="1" w:styleId="Grade">
    <w:name w:val="Grade"/>
    <w:uiPriority w:val="1"/>
    <w:qFormat/>
    <w:rsid w:val="008A4C10"/>
    <w:rPr>
      <w:rFonts w:ascii="Arial Black"/>
      <w:b/>
      <w:color w:val="FFFFFF"/>
      <w:sz w:val="32"/>
      <w:shd w:val="clear" w:color="auto" w:fil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arterbalancedlibrary.org/content/introduction-paraphras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arterbalancedlibrary.org/content/judging-evidenc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rterbalancedlibrary.org/content/paraphrasing-and-summarizing-research-pie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marterbalancedlibrary.org/content/judging-evid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erbalancedlibrary.org/content/titanic-shifting-responses-its-sinking" TargetMode="External"/><Relationship Id="rId14" Type="http://schemas.openxmlformats.org/officeDocument/2006/relationships/hyperlink" Target="https://www.smarterbalancedlibrary.org/content/vip-very-important-poi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94B8A0C4C43CA9A4AFFBC60B4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E5AF-ED22-4B97-84B7-7F44805EC1BF}"/>
      </w:docPartPr>
      <w:docPartBody>
        <w:p w:rsidR="004A43AB" w:rsidRDefault="00CE56A6" w:rsidP="00CE56A6">
          <w:pPr>
            <w:pStyle w:val="58B94B8A0C4C43CA9A4AFFBC60B42B8335"/>
          </w:pPr>
          <w:r>
            <w:rPr>
              <w:rFonts w:ascii="Arial Black"/>
              <w:b/>
              <w:color w:val="FFFFFF"/>
              <w:spacing w:val="-1"/>
              <w:sz w:val="32"/>
              <w:shd w:val="clear" w:color="auto" w:fill="231F20"/>
            </w:rPr>
            <w:t>X</w:t>
          </w:r>
        </w:p>
      </w:docPartBody>
    </w:docPart>
    <w:docPart>
      <w:docPartPr>
        <w:name w:val="4759FFCBC5D1430D829645C2F472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A45F-784F-4773-A345-F276A61139FC}"/>
      </w:docPartPr>
      <w:docPartBody>
        <w:p w:rsidR="004A43AB" w:rsidRDefault="00CE56A6" w:rsidP="00CE56A6">
          <w:pPr>
            <w:pStyle w:val="4759FFCBC5D1430D829645C2F472175827"/>
          </w:pPr>
          <w:r>
            <w:rPr>
              <w:rFonts w:ascii="Arial" w:hAnsi="Arial" w:cs="Arial"/>
              <w:sz w:val="44"/>
              <w:shd w:val="clear" w:color="auto" w:fill="FFFFFF"/>
            </w:rPr>
            <w:t xml:space="preserve">Click to enter IAB Title </w:t>
          </w:r>
        </w:p>
      </w:docPartBody>
    </w:docPart>
    <w:docPart>
      <w:docPartPr>
        <w:name w:val="3619047F4C95426EA350EDECAA37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B8E5-5AA5-4246-ABE7-A4116F190633}"/>
      </w:docPartPr>
      <w:docPartBody>
        <w:p w:rsidR="004A43AB" w:rsidRDefault="00CE56A6" w:rsidP="00CE56A6">
          <w:pPr>
            <w:pStyle w:val="3619047F4C95426EA350EDECAA378E1220"/>
          </w:pPr>
          <w:r>
            <w:rPr>
              <w:rStyle w:val="PlaceholderText"/>
              <w:rFonts w:ascii="Arial" w:hAnsi="Arial" w:cs="Arial"/>
              <w:i/>
            </w:rPr>
            <w:t>Click to enter text here.</w:t>
          </w:r>
        </w:p>
      </w:docPartBody>
    </w:docPart>
    <w:docPart>
      <w:docPartPr>
        <w:name w:val="CC5468C678304D60B6862AA0F5D3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CF4F-8902-42CD-9838-BB49527C6D07}"/>
      </w:docPartPr>
      <w:docPartBody>
        <w:p w:rsidR="004A43AB" w:rsidRDefault="00CE56A6" w:rsidP="00CE56A6">
          <w:pPr>
            <w:pStyle w:val="CC5468C678304D60B6862AA0F5D3E95011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F99770A0E61E429AB306162203F0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3321-64D8-4C0F-A009-D038B8651722}"/>
      </w:docPartPr>
      <w:docPartBody>
        <w:p w:rsidR="00786985" w:rsidRDefault="004A43AB" w:rsidP="004A43AB">
          <w:pPr>
            <w:pStyle w:val="F99770A0E61E429AB306162203F0D766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C2521CA82EFE0F4A91737B2CA7E9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C922-C136-ED4E-8FB6-792DE3F8FA47}"/>
      </w:docPartPr>
      <w:docPartBody>
        <w:p w:rsidR="00E142F7" w:rsidRDefault="00722643" w:rsidP="00722643">
          <w:pPr>
            <w:pStyle w:val="C2521CA82EFE0F4A91737B2CA7E9F965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0D147161E815404689387FE028D9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184F-B1DB-8A4D-808A-FEC5D701BB86}"/>
      </w:docPartPr>
      <w:docPartBody>
        <w:p w:rsidR="00445C3A" w:rsidRDefault="008124F5" w:rsidP="008124F5">
          <w:pPr>
            <w:pStyle w:val="0D147161E815404689387FE028D97F29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  <w:docPart>
      <w:docPartPr>
        <w:name w:val="35D8CC151560F449BF6D05D57673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E778-D28D-044F-83D2-03E12B00E3C7}"/>
      </w:docPartPr>
      <w:docPartBody>
        <w:p w:rsidR="00445C3A" w:rsidRDefault="008124F5" w:rsidP="008124F5">
          <w:pPr>
            <w:pStyle w:val="35D8CC151560F449BF6D05D5767362AF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ECB1B9DCB0F1EE4B8A0DE8599404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4864-66D9-F649-A77C-35EACC9BEFFC}"/>
      </w:docPartPr>
      <w:docPartBody>
        <w:p w:rsidR="00445C3A" w:rsidRDefault="008124F5" w:rsidP="008124F5">
          <w:pPr>
            <w:pStyle w:val="ECB1B9DCB0F1EE4B8A0DE85994041210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  <w:docPart>
      <w:docPartPr>
        <w:name w:val="72F3084C149CCC49A488AEFDAD60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9D02-DF93-FE46-9256-3BD64880633D}"/>
      </w:docPartPr>
      <w:docPartBody>
        <w:p w:rsidR="00445C3A" w:rsidRDefault="008124F5" w:rsidP="008124F5">
          <w:pPr>
            <w:pStyle w:val="72F3084C149CCC49A488AEFDAD60257A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D5950"/>
    <w:multiLevelType w:val="multilevel"/>
    <w:tmpl w:val="2A52FDEE"/>
    <w:lvl w:ilvl="0">
      <w:start w:val="1"/>
      <w:numFmt w:val="decimal"/>
      <w:pStyle w:val="B1CA6FE231234E94A490F9E3212F10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56A6"/>
    <w:rsid w:val="0003118D"/>
    <w:rsid w:val="00041502"/>
    <w:rsid w:val="00046A96"/>
    <w:rsid w:val="00086662"/>
    <w:rsid w:val="00203B47"/>
    <w:rsid w:val="003C590A"/>
    <w:rsid w:val="00445C3A"/>
    <w:rsid w:val="004A43AB"/>
    <w:rsid w:val="00544C34"/>
    <w:rsid w:val="00716E39"/>
    <w:rsid w:val="00722643"/>
    <w:rsid w:val="00786985"/>
    <w:rsid w:val="007A2CDD"/>
    <w:rsid w:val="008124F5"/>
    <w:rsid w:val="00847050"/>
    <w:rsid w:val="00930E44"/>
    <w:rsid w:val="00B01C92"/>
    <w:rsid w:val="00C42A9D"/>
    <w:rsid w:val="00CC14D8"/>
    <w:rsid w:val="00CE56A6"/>
    <w:rsid w:val="00D7657E"/>
    <w:rsid w:val="00E142F7"/>
    <w:rsid w:val="00E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4F5"/>
    <w:rPr>
      <w:color w:val="808080"/>
    </w:rPr>
  </w:style>
  <w:style w:type="paragraph" w:customStyle="1" w:styleId="58B94B8A0C4C43CA9A4AFFBC60B42B83">
    <w:name w:val="58B94B8A0C4C43CA9A4AFFBC60B42B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">
    <w:name w:val="58B94B8A0C4C43CA9A4AFFBC60B42B8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">
    <w:name w:val="58B94B8A0C4C43CA9A4AFFBC60B42B8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">
    <w:name w:val="58B94B8A0C4C43CA9A4AFFBC60B42B8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4">
    <w:name w:val="58B94B8A0C4C43CA9A4AFFBC60B42B8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5">
    <w:name w:val="58B94B8A0C4C43CA9A4AFFBC60B42B8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6">
    <w:name w:val="58B94B8A0C4C43CA9A4AFFBC60B42B8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7">
    <w:name w:val="58B94B8A0C4C43CA9A4AFFBC60B42B83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8">
    <w:name w:val="58B94B8A0C4C43CA9A4AFFBC60B42B83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">
    <w:name w:val="4759FFCBC5D1430D829645C2F472175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9">
    <w:name w:val="58B94B8A0C4C43CA9A4AFFBC60B42B83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">
    <w:name w:val="4759FFCBC5D1430D829645C2F4721758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0">
    <w:name w:val="58B94B8A0C4C43CA9A4AFFBC60B42B83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">
    <w:name w:val="4759FFCBC5D1430D829645C2F4721758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1">
    <w:name w:val="58B94B8A0C4C43CA9A4AFFBC60B42B83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3">
    <w:name w:val="4759FFCBC5D1430D829645C2F472175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2">
    <w:name w:val="58B94B8A0C4C43CA9A4AFFBC60B42B83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4">
    <w:name w:val="4759FFCBC5D1430D829645C2F4721758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">
    <w:name w:val="3619047F4C95426EA350EDECAA378E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3">
    <w:name w:val="58B94B8A0C4C43CA9A4AFFBC60B42B83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5">
    <w:name w:val="4759FFCBC5D1430D829645C2F4721758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">
    <w:name w:val="3619047F4C95426EA350EDECAA378E1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4">
    <w:name w:val="58B94B8A0C4C43CA9A4AFFBC60B42B83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6">
    <w:name w:val="4759FFCBC5D1430D829645C2F4721758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2">
    <w:name w:val="3619047F4C95426EA350EDECAA378E1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5">
    <w:name w:val="58B94B8A0C4C43CA9A4AFFBC60B42B83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7">
    <w:name w:val="4759FFCBC5D1430D829645C2F4721758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3">
    <w:name w:val="3619047F4C95426EA350EDECAA378E1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6">
    <w:name w:val="58B94B8A0C4C43CA9A4AFFBC60B42B83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8">
    <w:name w:val="4759FFCBC5D1430D829645C2F4721758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4">
    <w:name w:val="3619047F4C95426EA350EDECAA378E1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7">
    <w:name w:val="58B94B8A0C4C43CA9A4AFFBC60B42B83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9">
    <w:name w:val="4759FFCBC5D1430D829645C2F4721758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CE86C901B284227950EC4A761559565">
    <w:name w:val="5CE86C901B284227950EC4A7615595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5">
    <w:name w:val="3619047F4C95426EA350EDECAA378E1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8">
    <w:name w:val="58B94B8A0C4C43CA9A4AFFBC60B42B83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0">
    <w:name w:val="4759FFCBC5D1430D829645C2F4721758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">
    <w:name w:val="0796F28953974F24AD78216B78ECFF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6">
    <w:name w:val="3619047F4C95426EA350EDECAA378E1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9">
    <w:name w:val="58B94B8A0C4C43CA9A4AFFBC60B42B83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1">
    <w:name w:val="4759FFCBC5D1430D829645C2F4721758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">
    <w:name w:val="0796F28953974F24AD78216B78ECFF36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7">
    <w:name w:val="3619047F4C95426EA350EDECAA378E1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0">
    <w:name w:val="58B94B8A0C4C43CA9A4AFFBC60B42B83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2">
    <w:name w:val="4759FFCBC5D1430D829645C2F4721758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2">
    <w:name w:val="0796F28953974F24AD78216B78ECFF36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">
    <w:name w:val="96A3E840DB834DADB9274993A893431D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">
    <w:name w:val="CEDCA144393F4988BD322A09322F3C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8">
    <w:name w:val="3619047F4C95426EA350EDECAA378E1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1">
    <w:name w:val="58B94B8A0C4C43CA9A4AFFBC60B42B83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3">
    <w:name w:val="4759FFCBC5D1430D829645C2F4721758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3">
    <w:name w:val="0796F28953974F24AD78216B78ECFF36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1">
    <w:name w:val="96A3E840DB834DADB9274993A893431D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">
    <w:name w:val="CEDCA144393F4988BD322A09322F3C1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9">
    <w:name w:val="3619047F4C95426EA350EDECAA378E1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2">
    <w:name w:val="58B94B8A0C4C43CA9A4AFFBC60B42B83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4">
    <w:name w:val="4759FFCBC5D1430D829645C2F4721758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4">
    <w:name w:val="0796F28953974F24AD78216B78ECFF36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2">
    <w:name w:val="96A3E840DB834DADB9274993A893431D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2">
    <w:name w:val="CEDCA144393F4988BD322A09322F3C1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0">
    <w:name w:val="3619047F4C95426EA350EDECAA378E12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3">
    <w:name w:val="58B94B8A0C4C43CA9A4AFFBC60B42B83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5">
    <w:name w:val="4759FFCBC5D1430D829645C2F4721758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5">
    <w:name w:val="0796F28953974F24AD78216B78ECFF3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3">
    <w:name w:val="96A3E840DB834DADB9274993A893431D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3">
    <w:name w:val="CEDCA144393F4988BD322A09322F3C1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">
    <w:name w:val="68BE9900E27D4E52A9A8B70733FFD6F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1">
    <w:name w:val="3619047F4C95426EA350EDECAA378E12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4">
    <w:name w:val="58B94B8A0C4C43CA9A4AFFBC60B42B83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6">
    <w:name w:val="4759FFCBC5D1430D829645C2F4721758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6">
    <w:name w:val="0796F28953974F24AD78216B78ECFF36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">
    <w:name w:val="CC5468C678304D60B6862AA0F5D3E95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4">
    <w:name w:val="96A3E840DB834DADB9274993A893431D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4">
    <w:name w:val="CEDCA144393F4988BD322A09322F3C1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1">
    <w:name w:val="68BE9900E27D4E52A9A8B70733FFD6F4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2">
    <w:name w:val="3619047F4C95426EA350EDECAA378E12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5">
    <w:name w:val="58B94B8A0C4C43CA9A4AFFBC60B42B83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7">
    <w:name w:val="4759FFCBC5D1430D829645C2F4721758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7">
    <w:name w:val="0796F28953974F24AD78216B78ECFF36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">
    <w:name w:val="CC5468C678304D60B6862AA0F5D3E95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5">
    <w:name w:val="96A3E840DB834DADB9274993A893431D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5">
    <w:name w:val="CEDCA144393F4988BD322A09322F3C1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">
    <w:name w:val="B1CA6FE231234E94A490F9E3212F106E"/>
    <w:rsid w:val="00CE56A6"/>
    <w:pPr>
      <w:widowControl w:val="0"/>
      <w:numPr>
        <w:numId w:val="1"/>
      </w:numPr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2">
    <w:name w:val="68BE9900E27D4E52A9A8B70733FFD6F4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">
    <w:name w:val="CCCCFB95AAA74D90A8EF6B85001C8490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3">
    <w:name w:val="3619047F4C95426EA350EDECAA378E12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6">
    <w:name w:val="58B94B8A0C4C43CA9A4AFFBC60B42B83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8">
    <w:name w:val="4759FFCBC5D1430D829645C2F4721758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8">
    <w:name w:val="0796F28953974F24AD78216B78ECFF36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2">
    <w:name w:val="CC5468C678304D60B6862AA0F5D3E95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862A2709847497B92749595D4C06A66">
    <w:name w:val="1862A2709847497B92749595D4C06A66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6">
    <w:name w:val="96A3E840DB834DADB9274993A893431D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6">
    <w:name w:val="CEDCA144393F4988BD322A09322F3C1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1">
    <w:name w:val="B1CA6FE231234E94A490F9E3212F106E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3">
    <w:name w:val="68BE9900E27D4E52A9A8B70733FFD6F4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1">
    <w:name w:val="CCCCFB95AAA74D90A8EF6B85001C8490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4">
    <w:name w:val="3619047F4C95426EA350EDECAA378E12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7">
    <w:name w:val="58B94B8A0C4C43CA9A4AFFBC60B42B83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9">
    <w:name w:val="4759FFCBC5D1430D829645C2F4721758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9">
    <w:name w:val="0796F28953974F24AD78216B78ECFF36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3">
    <w:name w:val="CC5468C678304D60B6862AA0F5D3E95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8">
    <w:name w:val="58B94B8A0C4C43CA9A4AFFBC60B42B83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0">
    <w:name w:val="4759FFCBC5D1430D829645C2F4721758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0">
    <w:name w:val="0796F28953974F24AD78216B78ECFF36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4">
    <w:name w:val="CC5468C678304D60B6862AA0F5D3E95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9">
    <w:name w:val="58B94B8A0C4C43CA9A4AFFBC60B42B83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1">
    <w:name w:val="4759FFCBC5D1430D829645C2F4721758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1">
    <w:name w:val="0796F28953974F24AD78216B78ECFF36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5">
    <w:name w:val="CC5468C678304D60B6862AA0F5D3E95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0">
    <w:name w:val="58B94B8A0C4C43CA9A4AFFBC60B42B833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2">
    <w:name w:val="4759FFCBC5D1430D829645C2F4721758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2">
    <w:name w:val="0796F28953974F24AD78216B78ECFF36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6">
    <w:name w:val="CC5468C678304D60B6862AA0F5D3E95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">
    <w:name w:val="4DDACBD4795E44C58119662A164129E8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7">
    <w:name w:val="96A3E840DB834DADB9274993A893431D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7">
    <w:name w:val="CEDCA144393F4988BD322A09322F3C1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2">
    <w:name w:val="B1CA6FE231234E94A490F9E3212F106E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4">
    <w:name w:val="68BE9900E27D4E52A9A8B70733FFD6F4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2">
    <w:name w:val="CCCCFB95AAA74D90A8EF6B85001C8490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5">
    <w:name w:val="3619047F4C95426EA350EDECAA378E12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9B4BA4EFD4454596C761752A112D04">
    <w:name w:val="1E9B4BA4EFD4454596C761752A112D04"/>
    <w:rsid w:val="00CE56A6"/>
  </w:style>
  <w:style w:type="paragraph" w:customStyle="1" w:styleId="6FA5D4FBB7FD40FA9CA134B99FFB4C15">
    <w:name w:val="6FA5D4FBB7FD40FA9CA134B99FFB4C15"/>
    <w:rsid w:val="00CE56A6"/>
  </w:style>
  <w:style w:type="paragraph" w:customStyle="1" w:styleId="60A5C52CDCD2429C86A9FC925E25AF9D">
    <w:name w:val="60A5C52CDCD2429C86A9FC925E25AF9D"/>
    <w:rsid w:val="00CE56A6"/>
  </w:style>
  <w:style w:type="paragraph" w:customStyle="1" w:styleId="104891E86CC947AABDF1530447F27196">
    <w:name w:val="104891E86CC947AABDF1530447F27196"/>
    <w:rsid w:val="00CE56A6"/>
  </w:style>
  <w:style w:type="paragraph" w:customStyle="1" w:styleId="FCA358FD34CE4071980ECFB27C6A11E5">
    <w:name w:val="FCA358FD34CE4071980ECFB27C6A11E5"/>
    <w:rsid w:val="00CE56A6"/>
  </w:style>
  <w:style w:type="paragraph" w:customStyle="1" w:styleId="AA1F693A0D454CCE9F2B1810ABFDDC66">
    <w:name w:val="AA1F693A0D454CCE9F2B1810ABFDDC66"/>
    <w:rsid w:val="00CE56A6"/>
  </w:style>
  <w:style w:type="paragraph" w:customStyle="1" w:styleId="B24F1C0E57FE4AAFB0CE30B288BC5DF1">
    <w:name w:val="B24F1C0E57FE4AAFB0CE30B288BC5DF1"/>
    <w:rsid w:val="00CE56A6"/>
  </w:style>
  <w:style w:type="paragraph" w:customStyle="1" w:styleId="2984959C3B4642D8BEC910B6678E7DC8">
    <w:name w:val="2984959C3B4642D8BEC910B6678E7DC8"/>
    <w:rsid w:val="00CE56A6"/>
  </w:style>
  <w:style w:type="paragraph" w:customStyle="1" w:styleId="27720CD29211413DA0403F122FE51E2E">
    <w:name w:val="27720CD29211413DA0403F122FE51E2E"/>
    <w:rsid w:val="00CE56A6"/>
  </w:style>
  <w:style w:type="paragraph" w:customStyle="1" w:styleId="3F868BAC957643CE8D600C40B671393A">
    <w:name w:val="3F868BAC957643CE8D600C40B671393A"/>
    <w:rsid w:val="00CE56A6"/>
  </w:style>
  <w:style w:type="paragraph" w:customStyle="1" w:styleId="89DDF8D0DBA04420995B9259F39344AA">
    <w:name w:val="89DDF8D0DBA04420995B9259F39344AA"/>
    <w:rsid w:val="00CE56A6"/>
  </w:style>
  <w:style w:type="paragraph" w:customStyle="1" w:styleId="58B94B8A0C4C43CA9A4AFFBC60B42B8331">
    <w:name w:val="58B94B8A0C4C43CA9A4AFFBC60B42B83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3">
    <w:name w:val="4759FFCBC5D1430D829645C2F4721758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3">
    <w:name w:val="0796F28953974F24AD78216B78ECFF36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7">
    <w:name w:val="CC5468C678304D60B6862AA0F5D3E95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1">
    <w:name w:val="4DDACBD4795E44C58119662A164129E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1">
    <w:name w:val="104891E86CC947AABDF1530447F2719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1">
    <w:name w:val="FCA358FD34CE4071980ECFB27C6A11E5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8">
    <w:name w:val="96A3E840DB834DADB9274993A893431D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8">
    <w:name w:val="CEDCA144393F4988BD322A09322F3C1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3">
    <w:name w:val="B1CA6FE231234E94A490F9E3212F106E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1">
    <w:name w:val="AA1F693A0D454CCE9F2B1810ABFDDC6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1">
    <w:name w:val="B24F1C0E57FE4AAFB0CE30B288BC5DF1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1">
    <w:name w:val="2984959C3B4642D8BEC910B6678E7DC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5">
    <w:name w:val="68BE9900E27D4E52A9A8B70733FFD6F4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3">
    <w:name w:val="CCCCFB95AAA74D90A8EF6B85001C8490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1">
    <w:name w:val="27720CD29211413DA0403F122FE51E2E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1">
    <w:name w:val="3F868BAC957643CE8D600C40B671393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1">
    <w:name w:val="89DDF8D0DBA04420995B9259F39344A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6">
    <w:name w:val="3619047F4C95426EA350EDECAA378E12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2">
    <w:name w:val="58B94B8A0C4C43CA9A4AFFBC60B42B83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4">
    <w:name w:val="4759FFCBC5D1430D829645C2F4721758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4">
    <w:name w:val="0796F28953974F24AD78216B78ECFF36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8">
    <w:name w:val="CC5468C678304D60B6862AA0F5D3E95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2">
    <w:name w:val="4DDACBD4795E44C58119662A164129E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2">
    <w:name w:val="104891E86CC947AABDF1530447F2719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2">
    <w:name w:val="FCA358FD34CE4071980ECFB27C6A11E5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9">
    <w:name w:val="96A3E840DB834DADB9274993A893431D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9">
    <w:name w:val="CEDCA144393F4988BD322A09322F3C1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4">
    <w:name w:val="B1CA6FE231234E94A490F9E3212F106E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2">
    <w:name w:val="AA1F693A0D454CCE9F2B1810ABFDDC6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2">
    <w:name w:val="B24F1C0E57FE4AAFB0CE30B288BC5DF1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2">
    <w:name w:val="2984959C3B4642D8BEC910B6678E7DC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6">
    <w:name w:val="68BE9900E27D4E52A9A8B70733FFD6F4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4">
    <w:name w:val="CCCCFB95AAA74D90A8EF6B85001C8490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2">
    <w:name w:val="27720CD29211413DA0403F122FE51E2E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2">
    <w:name w:val="3F868BAC957643CE8D600C40B671393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2">
    <w:name w:val="89DDF8D0DBA04420995B9259F39344A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7">
    <w:name w:val="3619047F4C95426EA350EDECAA378E12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031939B898A47E68580202BE89ED3C3">
    <w:name w:val="1031939B898A47E68580202BE89ED3C3"/>
    <w:rsid w:val="00CE56A6"/>
  </w:style>
  <w:style w:type="paragraph" w:customStyle="1" w:styleId="516EB8F0562B4AD5B0F94AA1B9D2560C">
    <w:name w:val="516EB8F0562B4AD5B0F94AA1B9D2560C"/>
    <w:rsid w:val="00CE56A6"/>
  </w:style>
  <w:style w:type="paragraph" w:customStyle="1" w:styleId="09DB906D712B4E33A62740709F62095E">
    <w:name w:val="09DB906D712B4E33A62740709F62095E"/>
    <w:rsid w:val="00CE56A6"/>
  </w:style>
  <w:style w:type="paragraph" w:customStyle="1" w:styleId="6F86C7E42A404F43B82647EEB0D5A7B4">
    <w:name w:val="6F86C7E42A404F43B82647EEB0D5A7B4"/>
    <w:rsid w:val="00CE56A6"/>
  </w:style>
  <w:style w:type="paragraph" w:customStyle="1" w:styleId="88D451A3A4A841E4A8531D91631EEBFF">
    <w:name w:val="88D451A3A4A841E4A8531D91631EEBFF"/>
    <w:rsid w:val="00CE56A6"/>
  </w:style>
  <w:style w:type="paragraph" w:customStyle="1" w:styleId="58B94B8A0C4C43CA9A4AFFBC60B42B8333">
    <w:name w:val="58B94B8A0C4C43CA9A4AFFBC60B42B83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5">
    <w:name w:val="4759FFCBC5D1430D829645C2F4721758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5">
    <w:name w:val="0796F28953974F24AD78216B78ECFF36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9">
    <w:name w:val="CC5468C678304D60B6862AA0F5D3E95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3">
    <w:name w:val="4DDACBD4795E44C58119662A164129E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3">
    <w:name w:val="104891E86CC947AABDF1530447F2719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3">
    <w:name w:val="FCA358FD34CE4071980ECFB27C6A11E5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0">
    <w:name w:val="96A3E840DB834DADB9274993A893431D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0">
    <w:name w:val="CEDCA144393F4988BD322A09322F3C1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5">
    <w:name w:val="B1CA6FE231234E94A490F9E3212F106E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3">
    <w:name w:val="AA1F693A0D454CCE9F2B1810ABFDDC6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3">
    <w:name w:val="B24F1C0E57FE4AAFB0CE30B288BC5DF1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3">
    <w:name w:val="2984959C3B4642D8BEC910B6678E7DC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7">
    <w:name w:val="68BE9900E27D4E52A9A8B70733FFD6F4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5">
    <w:name w:val="CCCCFB95AAA74D90A8EF6B85001C8490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3">
    <w:name w:val="27720CD29211413DA0403F122FE51E2E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3">
    <w:name w:val="3F868BAC957643CE8D600C40B671393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3">
    <w:name w:val="89DDF8D0DBA04420995B9259F39344A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8">
    <w:name w:val="3619047F4C95426EA350EDECAA378E12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7AD016CE29F84E1A9BB19F943744A0B4">
    <w:name w:val="7AD016CE29F84E1A9BB19F943744A0B4"/>
    <w:rsid w:val="00CE56A6"/>
  </w:style>
  <w:style w:type="paragraph" w:customStyle="1" w:styleId="39E361F9BA814A03AFD8204BF329F120">
    <w:name w:val="39E361F9BA814A03AFD8204BF329F120"/>
    <w:rsid w:val="00CE56A6"/>
  </w:style>
  <w:style w:type="paragraph" w:customStyle="1" w:styleId="8AB5D7FF4A5F43579B35F3FF63D2AE2D">
    <w:name w:val="8AB5D7FF4A5F43579B35F3FF63D2AE2D"/>
    <w:rsid w:val="00CE56A6"/>
  </w:style>
  <w:style w:type="paragraph" w:customStyle="1" w:styleId="58B94B8A0C4C43CA9A4AFFBC60B42B8334">
    <w:name w:val="58B94B8A0C4C43CA9A4AFFBC60B42B83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6">
    <w:name w:val="4759FFCBC5D1430D829645C2F4721758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6">
    <w:name w:val="0796F28953974F24AD78216B78ECFF36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0">
    <w:name w:val="CC5468C678304D60B6862AA0F5D3E95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4">
    <w:name w:val="4DDACBD4795E44C58119662A164129E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4">
    <w:name w:val="104891E86CC947AABDF1530447F2719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4">
    <w:name w:val="FCA358FD34CE4071980ECFB27C6A11E5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1">
    <w:name w:val="96A3E840DB834DADB9274993A893431D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1">
    <w:name w:val="CEDCA144393F4988BD322A09322F3C1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6">
    <w:name w:val="B1CA6FE231234E94A490F9E3212F106E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4">
    <w:name w:val="AA1F693A0D454CCE9F2B1810ABFDDC6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4">
    <w:name w:val="B24F1C0E57FE4AAFB0CE30B288BC5DF1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4">
    <w:name w:val="2984959C3B4642D8BEC910B6678E7DC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8">
    <w:name w:val="68BE9900E27D4E52A9A8B70733FFD6F4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6">
    <w:name w:val="CCCCFB95AAA74D90A8EF6B85001C8490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4">
    <w:name w:val="27720CD29211413DA0403F122FE51E2E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4">
    <w:name w:val="3F868BAC957643CE8D600C40B671393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4">
    <w:name w:val="89DDF8D0DBA04420995B9259F39344A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9">
    <w:name w:val="3619047F4C95426EA350EDECAA378E12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D29774B6D964418CA3D7CB5A42553B68">
    <w:name w:val="D29774B6D964418CA3D7CB5A42553B68"/>
    <w:rsid w:val="00CE56A6"/>
  </w:style>
  <w:style w:type="paragraph" w:customStyle="1" w:styleId="72CDDFAFC3B545BAA13B9EA5A182B217">
    <w:name w:val="72CDDFAFC3B545BAA13B9EA5A182B217"/>
    <w:rsid w:val="00CE56A6"/>
  </w:style>
  <w:style w:type="paragraph" w:customStyle="1" w:styleId="706BC639E0FB4797BBC2E83156A5DF6C">
    <w:name w:val="706BC639E0FB4797BBC2E83156A5DF6C"/>
    <w:rsid w:val="00CE56A6"/>
  </w:style>
  <w:style w:type="paragraph" w:customStyle="1" w:styleId="B70840C110734C398707F37B30D19004">
    <w:name w:val="B70840C110734C398707F37B30D19004"/>
    <w:rsid w:val="00CE56A6"/>
  </w:style>
  <w:style w:type="paragraph" w:customStyle="1" w:styleId="F7815467A8D04E259D71538D6CEDF29B">
    <w:name w:val="F7815467A8D04E259D71538D6CEDF29B"/>
    <w:rsid w:val="00CE56A6"/>
  </w:style>
  <w:style w:type="paragraph" w:customStyle="1" w:styleId="B5B930BD94534A1F8A449CC365428B5C">
    <w:name w:val="B5B930BD94534A1F8A449CC365428B5C"/>
    <w:rsid w:val="00CE56A6"/>
  </w:style>
  <w:style w:type="paragraph" w:customStyle="1" w:styleId="A99EAB8D50964E2E8F3019B275CC5E28">
    <w:name w:val="A99EAB8D50964E2E8F3019B275CC5E28"/>
    <w:rsid w:val="00CE56A6"/>
  </w:style>
  <w:style w:type="paragraph" w:customStyle="1" w:styleId="46D3ED3A7B534A99BF1E7BA2AEAEA96D">
    <w:name w:val="46D3ED3A7B534A99BF1E7BA2AEAEA96D"/>
    <w:rsid w:val="00CE56A6"/>
  </w:style>
  <w:style w:type="paragraph" w:customStyle="1" w:styleId="99525D123ECA4FF793629DE0D4350074">
    <w:name w:val="99525D123ECA4FF793629DE0D4350074"/>
    <w:rsid w:val="00CE56A6"/>
  </w:style>
  <w:style w:type="paragraph" w:customStyle="1" w:styleId="58B94B8A0C4C43CA9A4AFFBC60B42B8335">
    <w:name w:val="58B94B8A0C4C43CA9A4AFFBC60B42B83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7">
    <w:name w:val="4759FFCBC5D1430D829645C2F4721758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7">
    <w:name w:val="0796F28953974F24AD78216B78ECFF36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1">
    <w:name w:val="CC5468C678304D60B6862AA0F5D3E95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5">
    <w:name w:val="4DDACBD4795E44C58119662A164129E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5">
    <w:name w:val="104891E86CC947AABDF1530447F2719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5">
    <w:name w:val="FCA358FD34CE4071980ECFB27C6A11E5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2">
    <w:name w:val="96A3E840DB834DADB9274993A893431D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2">
    <w:name w:val="CEDCA144393F4988BD322A09322F3C10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7">
    <w:name w:val="B1CA6FE231234E94A490F9E3212F106E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5">
    <w:name w:val="AA1F693A0D454CCE9F2B1810ABFDDC6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5">
    <w:name w:val="B24F1C0E57FE4AAFB0CE30B288BC5DF1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5">
    <w:name w:val="2984959C3B4642D8BEC910B6678E7DC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9">
    <w:name w:val="68BE9900E27D4E52A9A8B70733FFD6F4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7">
    <w:name w:val="CCCCFB95AAA74D90A8EF6B85001C8490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5">
    <w:name w:val="27720CD29211413DA0403F122FE51E2E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5">
    <w:name w:val="3F868BAC957643CE8D600C40B671393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5">
    <w:name w:val="89DDF8D0DBA04420995B9259F39344A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20">
    <w:name w:val="3619047F4C95426EA350EDECAA378E12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3A2D2588F74A3FBACB5220D8A2E717">
    <w:name w:val="1E3A2D2588F74A3FBACB5220D8A2E717"/>
    <w:rsid w:val="004A43AB"/>
  </w:style>
  <w:style w:type="paragraph" w:customStyle="1" w:styleId="EE4FB2D358F54FD394D6E8382ECB66EB">
    <w:name w:val="EE4FB2D358F54FD394D6E8382ECB66EB"/>
    <w:rsid w:val="004A43AB"/>
  </w:style>
  <w:style w:type="paragraph" w:customStyle="1" w:styleId="6CDBA9B0B4834325B7D8119AE261851F">
    <w:name w:val="6CDBA9B0B4834325B7D8119AE261851F"/>
    <w:rsid w:val="004A43AB"/>
  </w:style>
  <w:style w:type="paragraph" w:customStyle="1" w:styleId="F58960F1FAB8496084B3A93904D54F11">
    <w:name w:val="F58960F1FAB8496084B3A93904D54F11"/>
    <w:rsid w:val="004A43AB"/>
  </w:style>
  <w:style w:type="paragraph" w:customStyle="1" w:styleId="DA6ADC27E5C1446B99538302D011D1F7">
    <w:name w:val="DA6ADC27E5C1446B99538302D011D1F7"/>
    <w:rsid w:val="004A43AB"/>
  </w:style>
  <w:style w:type="paragraph" w:customStyle="1" w:styleId="61B740E734704AD4BFC990B1143F2A5A">
    <w:name w:val="61B740E734704AD4BFC990B1143F2A5A"/>
    <w:rsid w:val="004A43AB"/>
  </w:style>
  <w:style w:type="paragraph" w:customStyle="1" w:styleId="16E09C4721DB40AC8BF5DC6405D12CAC">
    <w:name w:val="16E09C4721DB40AC8BF5DC6405D12CAC"/>
    <w:rsid w:val="004A43AB"/>
  </w:style>
  <w:style w:type="paragraph" w:customStyle="1" w:styleId="F99770A0E61E429AB306162203F0D766">
    <w:name w:val="F99770A0E61E429AB306162203F0D766"/>
    <w:rsid w:val="004A43AB"/>
  </w:style>
  <w:style w:type="paragraph" w:customStyle="1" w:styleId="0DB44238FF2D4DBFBD0758ECE9BDB400">
    <w:name w:val="0DB44238FF2D4DBFBD0758ECE9BDB400"/>
    <w:rsid w:val="004A43AB"/>
  </w:style>
  <w:style w:type="paragraph" w:customStyle="1" w:styleId="8661596D44A24FD4BB02EF5ED36FFE3C">
    <w:name w:val="8661596D44A24FD4BB02EF5ED36FFE3C"/>
    <w:rsid w:val="004A43AB"/>
  </w:style>
  <w:style w:type="paragraph" w:customStyle="1" w:styleId="C2521CA82EFE0F4A91737B2CA7E9F965">
    <w:name w:val="C2521CA82EFE0F4A91737B2CA7E9F965"/>
    <w:rsid w:val="00722643"/>
    <w:pPr>
      <w:spacing w:after="0" w:line="240" w:lineRule="auto"/>
    </w:pPr>
    <w:rPr>
      <w:sz w:val="24"/>
      <w:szCs w:val="24"/>
    </w:rPr>
  </w:style>
  <w:style w:type="paragraph" w:customStyle="1" w:styleId="80F624D22F7FF34AA12B57FC3CBE41A3">
    <w:name w:val="80F624D22F7FF34AA12B57FC3CBE41A3"/>
    <w:rsid w:val="00847050"/>
    <w:pPr>
      <w:spacing w:after="0" w:line="240" w:lineRule="auto"/>
    </w:pPr>
    <w:rPr>
      <w:sz w:val="24"/>
      <w:szCs w:val="24"/>
    </w:rPr>
  </w:style>
  <w:style w:type="paragraph" w:customStyle="1" w:styleId="05ACC39BC7F47B40A80386613762B5B6">
    <w:name w:val="05ACC39BC7F47B40A80386613762B5B6"/>
    <w:rsid w:val="00847050"/>
    <w:pPr>
      <w:spacing w:after="0" w:line="240" w:lineRule="auto"/>
    </w:pPr>
    <w:rPr>
      <w:sz w:val="24"/>
      <w:szCs w:val="24"/>
    </w:rPr>
  </w:style>
  <w:style w:type="paragraph" w:customStyle="1" w:styleId="5769B6565775994985B3877AC66172F3">
    <w:name w:val="5769B6565775994985B3877AC66172F3"/>
    <w:rsid w:val="00847050"/>
    <w:pPr>
      <w:spacing w:after="0" w:line="240" w:lineRule="auto"/>
    </w:pPr>
    <w:rPr>
      <w:sz w:val="24"/>
      <w:szCs w:val="24"/>
    </w:rPr>
  </w:style>
  <w:style w:type="paragraph" w:customStyle="1" w:styleId="9F564F60773FFA4FBBB3769BF714970B">
    <w:name w:val="9F564F60773FFA4FBBB3769BF714970B"/>
    <w:rsid w:val="00847050"/>
    <w:pPr>
      <w:spacing w:after="0" w:line="240" w:lineRule="auto"/>
    </w:pPr>
    <w:rPr>
      <w:sz w:val="24"/>
      <w:szCs w:val="24"/>
    </w:rPr>
  </w:style>
  <w:style w:type="paragraph" w:customStyle="1" w:styleId="5926CC4F1868A04B9309BE9D41CA333E">
    <w:name w:val="5926CC4F1868A04B9309BE9D41CA333E"/>
    <w:rsid w:val="00847050"/>
    <w:pPr>
      <w:spacing w:after="0" w:line="240" w:lineRule="auto"/>
    </w:pPr>
    <w:rPr>
      <w:sz w:val="24"/>
      <w:szCs w:val="24"/>
    </w:rPr>
  </w:style>
  <w:style w:type="paragraph" w:customStyle="1" w:styleId="84AFA2E01F790644B99237589B97B3BC">
    <w:name w:val="84AFA2E01F790644B99237589B97B3BC"/>
    <w:rsid w:val="00847050"/>
    <w:pPr>
      <w:spacing w:after="0" w:line="240" w:lineRule="auto"/>
    </w:pPr>
    <w:rPr>
      <w:sz w:val="24"/>
      <w:szCs w:val="24"/>
    </w:rPr>
  </w:style>
  <w:style w:type="paragraph" w:customStyle="1" w:styleId="69C90210DBD1804B9FA7822C77B70847">
    <w:name w:val="69C90210DBD1804B9FA7822C77B70847"/>
    <w:rsid w:val="00847050"/>
    <w:pPr>
      <w:spacing w:after="0" w:line="240" w:lineRule="auto"/>
    </w:pPr>
    <w:rPr>
      <w:sz w:val="24"/>
      <w:szCs w:val="24"/>
    </w:rPr>
  </w:style>
  <w:style w:type="paragraph" w:customStyle="1" w:styleId="4D1CF11C4FD4754F9C1697D56C5E587B">
    <w:name w:val="4D1CF11C4FD4754F9C1697D56C5E587B"/>
    <w:rsid w:val="00847050"/>
    <w:pPr>
      <w:spacing w:after="0" w:line="240" w:lineRule="auto"/>
    </w:pPr>
    <w:rPr>
      <w:sz w:val="24"/>
      <w:szCs w:val="24"/>
    </w:rPr>
  </w:style>
  <w:style w:type="paragraph" w:customStyle="1" w:styleId="DB41EEFB03454247A88543647DAC5953">
    <w:name w:val="DB41EEFB03454247A88543647DAC5953"/>
    <w:rsid w:val="00847050"/>
    <w:pPr>
      <w:spacing w:after="0" w:line="240" w:lineRule="auto"/>
    </w:pPr>
    <w:rPr>
      <w:sz w:val="24"/>
      <w:szCs w:val="24"/>
    </w:rPr>
  </w:style>
  <w:style w:type="paragraph" w:customStyle="1" w:styleId="06EAAF27CA1BF345BF6FD4B2B208B5F6">
    <w:name w:val="06EAAF27CA1BF345BF6FD4B2B208B5F6"/>
    <w:rsid w:val="00847050"/>
    <w:pPr>
      <w:spacing w:after="0" w:line="240" w:lineRule="auto"/>
    </w:pPr>
    <w:rPr>
      <w:sz w:val="24"/>
      <w:szCs w:val="24"/>
    </w:rPr>
  </w:style>
  <w:style w:type="paragraph" w:customStyle="1" w:styleId="323A0AF2DA76EF4F851C99D9F11EAFC9">
    <w:name w:val="323A0AF2DA76EF4F851C99D9F11EAFC9"/>
    <w:rsid w:val="00847050"/>
    <w:pPr>
      <w:spacing w:after="0" w:line="240" w:lineRule="auto"/>
    </w:pPr>
    <w:rPr>
      <w:sz w:val="24"/>
      <w:szCs w:val="24"/>
    </w:rPr>
  </w:style>
  <w:style w:type="paragraph" w:customStyle="1" w:styleId="3A75FEDA15CB2D48A097F02934EF8175">
    <w:name w:val="3A75FEDA15CB2D48A097F02934EF8175"/>
    <w:rsid w:val="00847050"/>
    <w:pPr>
      <w:spacing w:after="0" w:line="240" w:lineRule="auto"/>
    </w:pPr>
    <w:rPr>
      <w:sz w:val="24"/>
      <w:szCs w:val="24"/>
    </w:rPr>
  </w:style>
  <w:style w:type="paragraph" w:customStyle="1" w:styleId="D8727AD4028E5B449BEDB1D28A7736D5">
    <w:name w:val="D8727AD4028E5B449BEDB1D28A7736D5"/>
    <w:rsid w:val="00847050"/>
    <w:pPr>
      <w:spacing w:after="0" w:line="240" w:lineRule="auto"/>
    </w:pPr>
    <w:rPr>
      <w:sz w:val="24"/>
      <w:szCs w:val="24"/>
    </w:rPr>
  </w:style>
  <w:style w:type="paragraph" w:customStyle="1" w:styleId="E7764D9FB1643442ABE96186EDCBDA5F">
    <w:name w:val="E7764D9FB1643442ABE96186EDCBDA5F"/>
    <w:rsid w:val="00847050"/>
    <w:pPr>
      <w:spacing w:after="0" w:line="240" w:lineRule="auto"/>
    </w:pPr>
    <w:rPr>
      <w:sz w:val="24"/>
      <w:szCs w:val="24"/>
    </w:rPr>
  </w:style>
  <w:style w:type="paragraph" w:customStyle="1" w:styleId="8E0C7D216DDCB548BE4622710767C1A0">
    <w:name w:val="8E0C7D216DDCB548BE4622710767C1A0"/>
    <w:rsid w:val="00847050"/>
    <w:pPr>
      <w:spacing w:after="0" w:line="240" w:lineRule="auto"/>
    </w:pPr>
    <w:rPr>
      <w:sz w:val="24"/>
      <w:szCs w:val="24"/>
    </w:rPr>
  </w:style>
  <w:style w:type="paragraph" w:customStyle="1" w:styleId="3E1FA6B79199344AA6E40D283F3B71A7">
    <w:name w:val="3E1FA6B79199344AA6E40D283F3B71A7"/>
    <w:rsid w:val="00847050"/>
    <w:pPr>
      <w:spacing w:after="0" w:line="240" w:lineRule="auto"/>
    </w:pPr>
    <w:rPr>
      <w:sz w:val="24"/>
      <w:szCs w:val="24"/>
    </w:rPr>
  </w:style>
  <w:style w:type="paragraph" w:customStyle="1" w:styleId="A1EC4C8404B9E643A3FAACCBC4640134">
    <w:name w:val="A1EC4C8404B9E643A3FAACCBC4640134"/>
    <w:rsid w:val="00847050"/>
    <w:pPr>
      <w:spacing w:after="0" w:line="240" w:lineRule="auto"/>
    </w:pPr>
    <w:rPr>
      <w:sz w:val="24"/>
      <w:szCs w:val="24"/>
    </w:rPr>
  </w:style>
  <w:style w:type="paragraph" w:customStyle="1" w:styleId="2072D7EFF8568041AB1E1CEADFC01544">
    <w:name w:val="2072D7EFF8568041AB1E1CEADFC01544"/>
    <w:rsid w:val="00847050"/>
    <w:pPr>
      <w:spacing w:after="0" w:line="240" w:lineRule="auto"/>
    </w:pPr>
    <w:rPr>
      <w:sz w:val="24"/>
      <w:szCs w:val="24"/>
    </w:rPr>
  </w:style>
  <w:style w:type="paragraph" w:customStyle="1" w:styleId="E474AD4E4E21694E962EC5213203F79C">
    <w:name w:val="E474AD4E4E21694E962EC5213203F79C"/>
    <w:rsid w:val="00847050"/>
    <w:pPr>
      <w:spacing w:after="0" w:line="240" w:lineRule="auto"/>
    </w:pPr>
    <w:rPr>
      <w:sz w:val="24"/>
      <w:szCs w:val="24"/>
    </w:rPr>
  </w:style>
  <w:style w:type="paragraph" w:customStyle="1" w:styleId="70DD9002C070FE4090103198BC9AC40E">
    <w:name w:val="70DD9002C070FE4090103198BC9AC40E"/>
    <w:rsid w:val="00847050"/>
    <w:pPr>
      <w:spacing w:after="0" w:line="240" w:lineRule="auto"/>
    </w:pPr>
    <w:rPr>
      <w:sz w:val="24"/>
      <w:szCs w:val="24"/>
    </w:rPr>
  </w:style>
  <w:style w:type="paragraph" w:customStyle="1" w:styleId="738A3CBD12BE3B4E946F2B4CD876ECA2">
    <w:name w:val="738A3CBD12BE3B4E946F2B4CD876ECA2"/>
    <w:rsid w:val="00847050"/>
    <w:pPr>
      <w:spacing w:after="0" w:line="240" w:lineRule="auto"/>
    </w:pPr>
    <w:rPr>
      <w:sz w:val="24"/>
      <w:szCs w:val="24"/>
    </w:rPr>
  </w:style>
  <w:style w:type="paragraph" w:customStyle="1" w:styleId="C67A403AAD71E14B93D125EBA4A1B576">
    <w:name w:val="C67A403AAD71E14B93D125EBA4A1B576"/>
    <w:rsid w:val="00847050"/>
    <w:pPr>
      <w:spacing w:after="0" w:line="240" w:lineRule="auto"/>
    </w:pPr>
    <w:rPr>
      <w:sz w:val="24"/>
      <w:szCs w:val="24"/>
    </w:rPr>
  </w:style>
  <w:style w:type="paragraph" w:customStyle="1" w:styleId="250C681BC4C01548BB8F7B8186804BB7">
    <w:name w:val="250C681BC4C01548BB8F7B8186804BB7"/>
    <w:rsid w:val="00847050"/>
    <w:pPr>
      <w:spacing w:after="0" w:line="240" w:lineRule="auto"/>
    </w:pPr>
    <w:rPr>
      <w:sz w:val="24"/>
      <w:szCs w:val="24"/>
    </w:rPr>
  </w:style>
  <w:style w:type="paragraph" w:customStyle="1" w:styleId="BE7047BE8D661E4081A9564F74EAF936">
    <w:name w:val="BE7047BE8D661E4081A9564F74EAF936"/>
    <w:rsid w:val="00847050"/>
    <w:pPr>
      <w:spacing w:after="0" w:line="240" w:lineRule="auto"/>
    </w:pPr>
    <w:rPr>
      <w:sz w:val="24"/>
      <w:szCs w:val="24"/>
    </w:rPr>
  </w:style>
  <w:style w:type="paragraph" w:customStyle="1" w:styleId="A70F042FD85B0B4A9D53852FFB916F27">
    <w:name w:val="A70F042FD85B0B4A9D53852FFB916F27"/>
    <w:rsid w:val="00847050"/>
    <w:pPr>
      <w:spacing w:after="0" w:line="240" w:lineRule="auto"/>
    </w:pPr>
    <w:rPr>
      <w:sz w:val="24"/>
      <w:szCs w:val="24"/>
    </w:rPr>
  </w:style>
  <w:style w:type="paragraph" w:customStyle="1" w:styleId="3C89932CFA4EE94B8F3460A9EA5391A3">
    <w:name w:val="3C89932CFA4EE94B8F3460A9EA5391A3"/>
    <w:rsid w:val="00847050"/>
    <w:pPr>
      <w:spacing w:after="0" w:line="240" w:lineRule="auto"/>
    </w:pPr>
    <w:rPr>
      <w:sz w:val="24"/>
      <w:szCs w:val="24"/>
    </w:rPr>
  </w:style>
  <w:style w:type="paragraph" w:customStyle="1" w:styleId="8DBBEC48AC96DD4C9C9E01F6463D9103">
    <w:name w:val="8DBBEC48AC96DD4C9C9E01F6463D9103"/>
    <w:rsid w:val="00847050"/>
    <w:pPr>
      <w:spacing w:after="0" w:line="240" w:lineRule="auto"/>
    </w:pPr>
    <w:rPr>
      <w:sz w:val="24"/>
      <w:szCs w:val="24"/>
    </w:rPr>
  </w:style>
  <w:style w:type="paragraph" w:customStyle="1" w:styleId="868038DD95832842852CFC9E85D50542">
    <w:name w:val="868038DD95832842852CFC9E85D50542"/>
    <w:rsid w:val="00847050"/>
    <w:pPr>
      <w:spacing w:after="0" w:line="240" w:lineRule="auto"/>
    </w:pPr>
    <w:rPr>
      <w:sz w:val="24"/>
      <w:szCs w:val="24"/>
    </w:rPr>
  </w:style>
  <w:style w:type="paragraph" w:customStyle="1" w:styleId="390C4E265D38E74284EDF8901846B391">
    <w:name w:val="390C4E265D38E74284EDF8901846B391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05CB94E94A635343891A066D4BB39E64">
    <w:name w:val="05CB94E94A635343891A066D4BB39E64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5F5AD5AFF27C3843B511C33A2644443B">
    <w:name w:val="5F5AD5AFF27C3843B511C33A2644443B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95ED80BF2C65A94EBCFAD7D885E0266D">
    <w:name w:val="95ED80BF2C65A94EBCFAD7D885E0266D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0D147161E815404689387FE028D97F29">
    <w:name w:val="0D147161E815404689387FE028D97F29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35D8CC151560F449BF6D05D5767362AF">
    <w:name w:val="35D8CC151560F449BF6D05D5767362AF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B04AE6A3895C29459CAF3C5D19285DE1">
    <w:name w:val="B04AE6A3895C29459CAF3C5D19285DE1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32C444BE63A11C42B1A0C6B373E56909">
    <w:name w:val="32C444BE63A11C42B1A0C6B373E56909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249ECB84F431E34487269933312C7FE2">
    <w:name w:val="249ECB84F431E34487269933312C7FE2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A666C468A8C17649BE3A21BC98397E1C">
    <w:name w:val="A666C468A8C17649BE3A21BC98397E1C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ECB1B9DCB0F1EE4B8A0DE85994041210">
    <w:name w:val="ECB1B9DCB0F1EE4B8A0DE85994041210"/>
    <w:rsid w:val="008124F5"/>
    <w:pPr>
      <w:spacing w:after="0" w:line="240" w:lineRule="auto"/>
    </w:pPr>
    <w:rPr>
      <w:sz w:val="24"/>
      <w:szCs w:val="24"/>
      <w:lang w:eastAsia="ja-JP"/>
    </w:rPr>
  </w:style>
  <w:style w:type="paragraph" w:customStyle="1" w:styleId="72F3084C149CCC49A488AEFDAD60257A">
    <w:name w:val="72F3084C149CCC49A488AEFDAD60257A"/>
    <w:rsid w:val="008124F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A4C8F-89E0-4FCC-B7AA-1C90C33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12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Smarter Balanced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Walker</dc:creator>
  <cp:lastModifiedBy>KARLYN DAVIS-WELTON</cp:lastModifiedBy>
  <cp:revision>2</cp:revision>
  <dcterms:created xsi:type="dcterms:W3CDTF">2017-01-23T02:31:00Z</dcterms:created>
  <dcterms:modified xsi:type="dcterms:W3CDTF">2017-01-23T02:31:00Z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2016-09-01T00:00:00Z</vt:filetime>
  </property>
</Properties>
</file>